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77A71" w:rsidRDefault="00C975E7" w:rsidP="00C975E7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VHDL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77A71" w:rsidRDefault="00C975E7" w:rsidP="00C975E7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>VHDL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975E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975E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https://www.pdfdrive.com/vhdl-programming-e12798328.html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975E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975E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https://www.pdfdrive.com/vhdl-programming-e12798328.html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-249382</wp:posOffset>
                </wp:positionH>
                <wp:positionV relativeFrom="paragraph">
                  <wp:posOffset>1229352</wp:posOffset>
                </wp:positionV>
                <wp:extent cx="8750935" cy="2398725"/>
                <wp:effectExtent l="95250" t="95250" r="88265" b="781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98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75E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75E7" w:rsidRPr="00C975E7">
                              <w:rPr>
                                <w:color w:val="7030A0"/>
                                <w:sz w:val="40"/>
                                <w:szCs w:val="40"/>
                              </w:rPr>
                              <w:t>Douglas L. Perry</w:t>
                            </w:r>
                          </w:p>
                          <w:p w:rsidR="00C975E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E79F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E79F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E79F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975E7" w:rsidRPr="00C975E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The McGraw-Hill Companies, Inc. 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75E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2002</w:t>
                            </w:r>
                          </w:p>
                          <w:p w:rsidR="00F35B05" w:rsidRPr="00C975E7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>
                              <w:t xml:space="preserve"> </w:t>
                            </w:r>
                            <w:r w:rsidR="00C975E7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5pt;margin-top:96.8pt;width:689.05pt;height:18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um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uHscpqN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FVO6QLlAAAADAEAAA8AAABkcnMvZG93bnJldi54bWxM&#10;j11PwkAQRd9N/A+bMfHFwBaLSGu3hGCUxBgS8Cu+Ld2xbezO1u4C5d87POnj5J7cOTeb9bYRe+x8&#10;7UjBaBiBQCqcqalU8PryMJiC8EGT0Y0jVHBED7P8/CzTqXEHWuN+E0rBJeRTraAKoU2l9EWFVvuh&#10;a5E4+3Kd1YHPrpSm0wcut428jqKJtLom/lDpFhcVFt+bnVWweHo7Pt+vCvPz/jh2H8tk/nklS6Uu&#10;L/r5HYiAffiD4aTP6pCz09btyHjRKBjEScwoB0k8AXEi4njKa7YKbm5HY5B5Jv+PyH8BAAD//wMA&#10;UEsBAi0AFAAGAAgAAAAhALaDOJL+AAAA4QEAABMAAAAAAAAAAAAAAAAAAAAAAFtDb250ZW50X1R5&#10;cGVzXS54bWxQSwECLQAUAAYACAAAACEAOP0h/9YAAACUAQAACwAAAAAAAAAAAAAAAAAvAQAAX3Jl&#10;bHMvLnJlbHNQSwECLQAUAAYACAAAACEAnaTbpu0DAACzCAAADgAAAAAAAAAAAAAAAAAuAgAAZHJz&#10;L2Uyb0RvYy54bWxQSwECLQAUAAYACAAAACEAVU7pAu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975E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975E7" w:rsidRPr="00C975E7">
                        <w:rPr>
                          <w:color w:val="7030A0"/>
                          <w:sz w:val="40"/>
                          <w:szCs w:val="40"/>
                        </w:rPr>
                        <w:t>Douglas L. Perry</w:t>
                      </w:r>
                    </w:p>
                    <w:p w:rsidR="00C975E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E79F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E79F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E79F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975E7" w:rsidRPr="00C975E7">
                        <w:rPr>
                          <w:color w:val="7030A0"/>
                          <w:sz w:val="40"/>
                          <w:szCs w:val="40"/>
                        </w:rPr>
                        <w:t xml:space="preserve">The McGraw-Hill Companies, Inc. 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975E7">
                        <w:rPr>
                          <w:color w:val="7030A0"/>
                          <w:sz w:val="40"/>
                          <w:szCs w:val="40"/>
                        </w:rPr>
                        <w:t>2002</w:t>
                      </w:r>
                    </w:p>
                    <w:p w:rsidR="00F35B05" w:rsidRPr="00C975E7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>
                        <w:t xml:space="preserve"> </w:t>
                      </w:r>
                      <w:r w:rsidR="00C975E7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970" w:rsidRDefault="002C6970" w:rsidP="00607BF9">
      <w:pPr>
        <w:spacing w:after="0" w:line="240" w:lineRule="auto"/>
      </w:pPr>
      <w:r>
        <w:separator/>
      </w:r>
    </w:p>
  </w:endnote>
  <w:endnote w:type="continuationSeparator" w:id="0">
    <w:p w:rsidR="002C6970" w:rsidRDefault="002C697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970" w:rsidRDefault="002C6970" w:rsidP="00607BF9">
      <w:pPr>
        <w:spacing w:after="0" w:line="240" w:lineRule="auto"/>
      </w:pPr>
      <w:r>
        <w:separator/>
      </w:r>
    </w:p>
  </w:footnote>
  <w:footnote w:type="continuationSeparator" w:id="0">
    <w:p w:rsidR="002C6970" w:rsidRDefault="002C697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79F3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C6970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E690D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A71"/>
    <w:rsid w:val="00C77B08"/>
    <w:rsid w:val="00C85B55"/>
    <w:rsid w:val="00C97590"/>
    <w:rsid w:val="00C975E7"/>
    <w:rsid w:val="00D007CC"/>
    <w:rsid w:val="00D113E2"/>
    <w:rsid w:val="00D14DFA"/>
    <w:rsid w:val="00D1742D"/>
    <w:rsid w:val="00D22C01"/>
    <w:rsid w:val="00D51BB7"/>
    <w:rsid w:val="00D55957"/>
    <w:rsid w:val="00D60C02"/>
    <w:rsid w:val="00D65631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AA85-D6EB-412C-A64F-1669232B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2025-07-31T10:54:00Z</dcterms:created>
  <dcterms:modified xsi:type="dcterms:W3CDTF">2025-07-31T10:54:00Z</dcterms:modified>
</cp:coreProperties>
</file>