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714" w:rsidRPr="00E35714" w:rsidRDefault="00E35714" w:rsidP="00E3571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The Troika of Adult Learners, Lifelong </w:t>
                            </w:r>
                            <w:r w:rsidRPr="00E3571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Learning, and</w:t>
                            </w:r>
                          </w:p>
                          <w:p w:rsidR="009E04A3" w:rsidRPr="00E92F46" w:rsidRDefault="00E35714" w:rsidP="00E35714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r w:rsidRPr="00E35714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Mathematics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E35714" w:rsidRPr="00E35714" w:rsidRDefault="00E35714" w:rsidP="00E3571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The Troika of Adult Learners, Lifelong </w:t>
                      </w:r>
                      <w:r w:rsidRPr="00E35714">
                        <w:rPr>
                          <w:b/>
                          <w:color w:val="7030A0"/>
                          <w:sz w:val="52"/>
                          <w:szCs w:val="52"/>
                        </w:rPr>
                        <w:t>Learning, and</w:t>
                      </w:r>
                    </w:p>
                    <w:p w:rsidR="009E04A3" w:rsidRPr="00E92F46" w:rsidRDefault="00E35714" w:rsidP="00E35714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r w:rsidRPr="00E35714">
                        <w:rPr>
                          <w:b/>
                          <w:color w:val="7030A0"/>
                          <w:sz w:val="52"/>
                          <w:szCs w:val="52"/>
                        </w:rPr>
                        <w:t>Mathematics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510BDD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B9D2798" wp14:editId="4704CD08">
                <wp:simplePos x="0" y="0"/>
                <wp:positionH relativeFrom="column">
                  <wp:posOffset>-169223</wp:posOffset>
                </wp:positionH>
                <wp:positionV relativeFrom="paragraph">
                  <wp:posOffset>282575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E35714" w:rsidP="002178B5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E35714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https://knowledgegainer.delnet.in/Record/EB-0000113535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3.3pt;margin-top:22.2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CFNkXT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E35714" w:rsidP="002178B5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E35714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https://knowledgegainer.delnet.in/Record/EB-0000113535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3571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080AAC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 w:rsidR="00D90FA4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6D1F45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AB35A0" w:rsidRPr="003F2340"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AB35A0" w:rsidRPr="003F2340"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714" w:rsidRPr="00E35714">
                              <w:rPr>
                                <w:b/>
                                <w:color w:val="7030A0"/>
                                <w:sz w:val="40"/>
                                <w:szCs w:val="40"/>
                              </w:rPr>
                              <w:t>Katherine Safford-Ramus</w:t>
                            </w:r>
                          </w:p>
                          <w:p w:rsidR="00D46D04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 w:rsidR="00BA05EC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6D1F45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BA05EC" w:rsidRPr="003F2340"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0E2481" w:rsidRPr="003F2340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46D04" w:rsidRPr="00D46D04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Open Access</w:t>
                            </w:r>
                          </w:p>
                          <w:p w:rsidR="006223CD" w:rsidRDefault="000E2481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E92F46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080AA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714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2016</w:t>
                            </w:r>
                          </w:p>
                          <w:p w:rsidR="00F35B05" w:rsidRPr="006223CD" w:rsidRDefault="00080AAC" w:rsidP="006223CD">
                            <w:pPr>
                              <w:pStyle w:val="NormalWeb"/>
                              <w:spacing w:before="240" w:after="0"/>
                              <w:ind w:left="960" w:hanging="960"/>
                              <w:jc w:val="both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 w:rsidR="00D90FA4" w:rsidRPr="003F2340"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6D1F45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 w:rsidR="00BA05EC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F33B6A" w:rsidRPr="003F2340"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E35714" w:rsidRPr="00E35714">
                              <w:rPr>
                                <w:rFonts w:ascii="Arial Black" w:hAnsi="Arial Black"/>
                                <w:color w:val="7030A0"/>
                                <w:sz w:val="40"/>
                                <w:szCs w:val="40"/>
                              </w:rPr>
                              <w:t>978-3-319-32807-2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E3571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b/>
                          <w:color w:val="7030A0"/>
                          <w:sz w:val="40"/>
                          <w:szCs w:val="40"/>
                        </w:rPr>
                      </w:pPr>
                      <w:r w:rsidRPr="00080AAC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 w:rsidR="00D90FA4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6D1F45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AB35A0" w:rsidRPr="003F2340">
                        <w:rPr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AB35A0" w:rsidRPr="003F2340"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35714" w:rsidRPr="00E35714">
                        <w:rPr>
                          <w:b/>
                          <w:color w:val="7030A0"/>
                          <w:sz w:val="40"/>
                          <w:szCs w:val="40"/>
                        </w:rPr>
                        <w:t>Katherine Safford-Ramus</w:t>
                      </w:r>
                    </w:p>
                    <w:p w:rsidR="00D46D04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PUBLISHER</w:t>
                      </w:r>
                      <w:r w:rsidR="00BA05EC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6D1F45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BA05EC" w:rsidRPr="003F2340"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0E2481" w:rsidRPr="003F2340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46D04" w:rsidRPr="00D46D04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Open Access</w:t>
                      </w:r>
                    </w:p>
                    <w:p w:rsidR="006223CD" w:rsidRDefault="000E2481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E92F46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080AA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35714">
                        <w:rPr>
                          <w:color w:val="7030A0"/>
                          <w:sz w:val="40"/>
                          <w:szCs w:val="40"/>
                        </w:rPr>
                        <w:t>2016</w:t>
                      </w:r>
                    </w:p>
                    <w:p w:rsidR="00F35B05" w:rsidRPr="006223CD" w:rsidRDefault="00080AAC" w:rsidP="006223CD">
                      <w:pPr>
                        <w:pStyle w:val="NormalWeb"/>
                        <w:spacing w:before="240" w:after="0"/>
                        <w:ind w:left="960" w:hanging="960"/>
                        <w:jc w:val="both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 w:rsidRPr="003F2340">
                        <w:rPr>
                          <w:color w:val="FF0000"/>
                          <w:sz w:val="40"/>
                          <w:szCs w:val="40"/>
                        </w:rPr>
                        <w:t>ISBN</w:t>
                      </w:r>
                      <w:r w:rsidR="00D90FA4" w:rsidRPr="003F2340">
                        <w:rPr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6D1F45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</w:r>
                      <w:r w:rsid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 w:rsidR="00BA05EC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F33B6A" w:rsidRPr="003F2340"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E35714" w:rsidRPr="00E35714">
                        <w:rPr>
                          <w:rFonts w:ascii="Arial Black" w:hAnsi="Arial Black"/>
                          <w:color w:val="7030A0"/>
                          <w:sz w:val="40"/>
                          <w:szCs w:val="40"/>
                        </w:rPr>
                        <w:t>978-3-319-32807-2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BA4" w:rsidRDefault="001E0BA4" w:rsidP="00607BF9">
      <w:pPr>
        <w:spacing w:after="0" w:line="240" w:lineRule="auto"/>
      </w:pPr>
      <w:r>
        <w:separator/>
      </w:r>
    </w:p>
  </w:endnote>
  <w:endnote w:type="continuationSeparator" w:id="0">
    <w:p w:rsidR="001E0BA4" w:rsidRDefault="001E0BA4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BA4" w:rsidRDefault="001E0BA4" w:rsidP="00607BF9">
      <w:pPr>
        <w:spacing w:after="0" w:line="240" w:lineRule="auto"/>
      </w:pPr>
      <w:r>
        <w:separator/>
      </w:r>
    </w:p>
  </w:footnote>
  <w:footnote w:type="continuationSeparator" w:id="0">
    <w:p w:rsidR="001E0BA4" w:rsidRDefault="001E0BA4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3AD5"/>
    <w:rsid w:val="00176F40"/>
    <w:rsid w:val="00186069"/>
    <w:rsid w:val="001A058E"/>
    <w:rsid w:val="001E0BA4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12036"/>
    <w:rsid w:val="003224CF"/>
    <w:rsid w:val="0032745D"/>
    <w:rsid w:val="0036159A"/>
    <w:rsid w:val="00361A28"/>
    <w:rsid w:val="0037044F"/>
    <w:rsid w:val="003766A4"/>
    <w:rsid w:val="003B6AFC"/>
    <w:rsid w:val="003C32EF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D3A25"/>
    <w:rsid w:val="004E1F5C"/>
    <w:rsid w:val="00510BDD"/>
    <w:rsid w:val="00537795"/>
    <w:rsid w:val="00567A6D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B479F"/>
    <w:rsid w:val="006C1928"/>
    <w:rsid w:val="006D1F45"/>
    <w:rsid w:val="006F1FD9"/>
    <w:rsid w:val="00700B99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B57C6"/>
    <w:rsid w:val="009C5CC3"/>
    <w:rsid w:val="009E04A3"/>
    <w:rsid w:val="00A21678"/>
    <w:rsid w:val="00A263A7"/>
    <w:rsid w:val="00A34703"/>
    <w:rsid w:val="00A363D7"/>
    <w:rsid w:val="00A472F1"/>
    <w:rsid w:val="00AB35A0"/>
    <w:rsid w:val="00AC0812"/>
    <w:rsid w:val="00AD514F"/>
    <w:rsid w:val="00B06C14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6003C"/>
    <w:rsid w:val="00C77B08"/>
    <w:rsid w:val="00C85B55"/>
    <w:rsid w:val="00C97590"/>
    <w:rsid w:val="00D14DFA"/>
    <w:rsid w:val="00D1742D"/>
    <w:rsid w:val="00D22C01"/>
    <w:rsid w:val="00D46D04"/>
    <w:rsid w:val="00D51BB7"/>
    <w:rsid w:val="00D60C02"/>
    <w:rsid w:val="00D73CE2"/>
    <w:rsid w:val="00D90FA4"/>
    <w:rsid w:val="00D95CFC"/>
    <w:rsid w:val="00DA4938"/>
    <w:rsid w:val="00DC1E07"/>
    <w:rsid w:val="00DC3504"/>
    <w:rsid w:val="00E35714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409A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1F878-F6F3-4E81-9483-AE4B36731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2025-09-30T08:38:00Z</dcterms:created>
  <dcterms:modified xsi:type="dcterms:W3CDTF">2025-09-30T08:38:00Z</dcterms:modified>
</cp:coreProperties>
</file>