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BA5C62" w:rsidP="00BA5C62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BA5C62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The Proceedings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BA5C62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of the 12th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BA5C62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International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BA5C62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Congress on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BA5C62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Mathematical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BA5C62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Education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BA5C62" w:rsidP="00BA5C62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BA5C62">
                        <w:rPr>
                          <w:b/>
                          <w:color w:val="7030A0"/>
                          <w:sz w:val="52"/>
                          <w:szCs w:val="52"/>
                        </w:rPr>
                        <w:t>The Proceedings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BA5C62">
                        <w:rPr>
                          <w:b/>
                          <w:color w:val="7030A0"/>
                          <w:sz w:val="52"/>
                          <w:szCs w:val="52"/>
                        </w:rPr>
                        <w:t>of the 12th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BA5C62">
                        <w:rPr>
                          <w:b/>
                          <w:color w:val="7030A0"/>
                          <w:sz w:val="52"/>
                          <w:szCs w:val="52"/>
                        </w:rPr>
                        <w:t>International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BA5C62">
                        <w:rPr>
                          <w:b/>
                          <w:color w:val="7030A0"/>
                          <w:sz w:val="52"/>
                          <w:szCs w:val="52"/>
                        </w:rPr>
                        <w:t>Congress on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BA5C62">
                        <w:rPr>
                          <w:b/>
                          <w:color w:val="7030A0"/>
                          <w:sz w:val="52"/>
                          <w:szCs w:val="52"/>
                        </w:rPr>
                        <w:t>Mathematical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BA5C62">
                        <w:rPr>
                          <w:b/>
                          <w:color w:val="7030A0"/>
                          <w:sz w:val="52"/>
                          <w:szCs w:val="52"/>
                        </w:rPr>
                        <w:t>Education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BA5C62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DE4A3F" wp14:editId="70D33A5C">
                <wp:simplePos x="0" y="0"/>
                <wp:positionH relativeFrom="column">
                  <wp:posOffset>-228600</wp:posOffset>
                </wp:positionH>
                <wp:positionV relativeFrom="paragraph">
                  <wp:posOffset>259080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BA5C62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BA5C62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https://knowledgegainer.delnet.in/Record/EB-0000085013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pt;margin-top:20.4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BWUJd7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BA5C62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BA5C62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https://knowledgegainer.delnet.in/Record/EB-0000085013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A5C62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5C62" w:rsidRPr="00BA5C62">
                              <w:rPr>
                                <w:color w:val="7030A0"/>
                                <w:sz w:val="40"/>
                                <w:szCs w:val="40"/>
                              </w:rPr>
                              <w:t>Sung Je Cho</w:t>
                            </w:r>
                          </w:p>
                          <w:p w:rsidR="00C828B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C828B7" w:rsidRPr="00C828B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BA5C62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2015</w:t>
                            </w:r>
                          </w:p>
                          <w:p w:rsidR="00F35B05" w:rsidRPr="006223CD" w:rsidRDefault="00CE1A46" w:rsidP="009161B1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BA5C62" w:rsidRPr="00BA5C62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978-3-319-10685-4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BA5C62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5C62" w:rsidRPr="00BA5C62">
                        <w:rPr>
                          <w:color w:val="7030A0"/>
                          <w:sz w:val="40"/>
                          <w:szCs w:val="40"/>
                        </w:rPr>
                        <w:t>Sung Je Cho</w:t>
                      </w:r>
                    </w:p>
                    <w:p w:rsidR="00C828B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C828B7" w:rsidRPr="00C828B7">
                        <w:rPr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BA5C62">
                        <w:rPr>
                          <w:color w:val="7030A0"/>
                          <w:sz w:val="40"/>
                          <w:szCs w:val="40"/>
                        </w:rPr>
                        <w:t>2015</w:t>
                      </w:r>
                    </w:p>
                    <w:p w:rsidR="00F35B05" w:rsidRPr="006223CD" w:rsidRDefault="00CE1A46" w:rsidP="009161B1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BA5C62" w:rsidRPr="00BA5C62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978-3-319-10685-4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A4E" w:rsidRDefault="00277A4E" w:rsidP="00607BF9">
      <w:pPr>
        <w:spacing w:after="0" w:line="240" w:lineRule="auto"/>
      </w:pPr>
      <w:r>
        <w:separator/>
      </w:r>
    </w:p>
  </w:endnote>
  <w:endnote w:type="continuationSeparator" w:id="0">
    <w:p w:rsidR="00277A4E" w:rsidRDefault="00277A4E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A4E" w:rsidRDefault="00277A4E" w:rsidP="00607BF9">
      <w:pPr>
        <w:spacing w:after="0" w:line="240" w:lineRule="auto"/>
      </w:pPr>
      <w:r>
        <w:separator/>
      </w:r>
    </w:p>
  </w:footnote>
  <w:footnote w:type="continuationSeparator" w:id="0">
    <w:p w:rsidR="00277A4E" w:rsidRDefault="00277A4E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77A4E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1BDB"/>
    <w:rsid w:val="00873EAA"/>
    <w:rsid w:val="00882DB1"/>
    <w:rsid w:val="008D6A6B"/>
    <w:rsid w:val="008D7BB6"/>
    <w:rsid w:val="008F3A60"/>
    <w:rsid w:val="00903986"/>
    <w:rsid w:val="00912A75"/>
    <w:rsid w:val="009161B1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A5C62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F59ED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5CE26-24F9-4D60-B351-52E5849E8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2025-11-17T08:24:00Z</dcterms:created>
  <dcterms:modified xsi:type="dcterms:W3CDTF">2025-11-17T08:24:00Z</dcterms:modified>
</cp:coreProperties>
</file>