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Pr="00FB7BA8" w:rsidRDefault="0074573E" w:rsidP="00FB7BA8">
      <w:pPr>
        <w:ind w:left="-144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-467360</wp:posOffset>
                </wp:positionV>
                <wp:extent cx="7519670" cy="1446530"/>
                <wp:effectExtent l="76200" t="57150" r="62230" b="58420"/>
                <wp:wrapNone/>
                <wp:docPr id="1" name="Bevel 1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19670" cy="144653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72F1" w:rsidRPr="00D95CFC" w:rsidRDefault="003F2340" w:rsidP="00733F46">
                            <w:pPr>
                              <w:pStyle w:val="Heading1"/>
                              <w:jc w:val="center"/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</w:pPr>
                            <w:r w:rsidRPr="003F2340"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  <w:t>Mathematics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href="https://club.ndl.iitkgp.ac.in/sign-up" style="position:absolute;left:0;text-align:left;margin-left:20.4pt;margin-top:-36.8pt;width:592.1pt;height:113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" o:button="t" fillcolor="#5e9eff" strokecolor="#243f60 [1604]" strokeweight="1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nThin"/>
                <v:path arrowok="t"/>
                <v:textbox inset=",0,,0">
                  <w:txbxContent>
                    <w:p w:rsidR="00A472F1" w:rsidRPr="00D95CFC" w:rsidRDefault="003F2340" w:rsidP="00733F46">
                      <w:pPr>
                        <w:pStyle w:val="Heading1"/>
                        <w:jc w:val="center"/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</w:pPr>
                      <w:r w:rsidRPr="003F2340"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  <w:t>Mathematics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D22C01" w:rsidP="00FB7BA8">
      <w:pPr>
        <w:spacing w:line="240" w:lineRule="auto"/>
        <w:ind w:left="-1440" w:right="-1440"/>
      </w:pPr>
    </w:p>
    <w:p w:rsidR="00D22C01" w:rsidRDefault="00D22C01"/>
    <w:p w:rsidR="00D22C01" w:rsidRDefault="0074573E" w:rsidP="008D6A6B">
      <w:pPr>
        <w:pStyle w:val="Heading1"/>
        <w:tabs>
          <w:tab w:val="left" w:pos="12600"/>
        </w:tabs>
        <w:spacing w:before="0" w:beforeAutospacing="0" w:after="225" w:afterAutospacing="0" w:line="645" w:lineRule="atLeast"/>
        <w:ind w:right="-1161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-243205</wp:posOffset>
                </wp:positionH>
                <wp:positionV relativeFrom="paragraph">
                  <wp:posOffset>327215</wp:posOffset>
                </wp:positionV>
                <wp:extent cx="8750935" cy="1610360"/>
                <wp:effectExtent l="38100" t="209550" r="31115" b="46990"/>
                <wp:wrapNone/>
                <wp:docPr id="7" name="Horizontal Scrol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161036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E04A3" w:rsidRPr="00E92F46" w:rsidRDefault="00013FCE" w:rsidP="00013FCE">
                            <w:pPr>
                              <w:jc w:val="center"/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</w:pPr>
                            <w:bookmarkStart w:id="0" w:name="_GoBack"/>
                            <w:r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 xml:space="preserve">Teachers of Mathematics Working and Learning </w:t>
                            </w:r>
                            <w:r w:rsidRPr="00013FCE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in Collaborative Groups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left:0;text-align:left;margin-left:-19.15pt;margin-top:25.75pt;width:689.05pt;height:126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path arrowok="t"/>
                <v:textbox>
                  <w:txbxContent>
                    <w:p w:rsidR="009E04A3" w:rsidRPr="00E92F46" w:rsidRDefault="00013FCE" w:rsidP="00013FCE">
                      <w:pPr>
                        <w:jc w:val="center"/>
                        <w:rPr>
                          <w:b/>
                          <w:color w:val="7030A0"/>
                          <w:sz w:val="52"/>
                          <w:szCs w:val="52"/>
                        </w:rPr>
                      </w:pPr>
                      <w:bookmarkStart w:id="1" w:name="_GoBack"/>
                      <w:r>
                        <w:rPr>
                          <w:b/>
                          <w:color w:val="7030A0"/>
                          <w:sz w:val="52"/>
                          <w:szCs w:val="52"/>
                        </w:rPr>
                        <w:t xml:space="preserve">Teachers of Mathematics Working and Learning </w:t>
                      </w:r>
                      <w:r w:rsidRPr="00013FCE">
                        <w:rPr>
                          <w:b/>
                          <w:color w:val="7030A0"/>
                          <w:sz w:val="52"/>
                          <w:szCs w:val="52"/>
                        </w:rPr>
                        <w:t>in Collaborative Groups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F5130F" w:rsidRDefault="00F5130F"/>
    <w:p w:rsidR="00F5130F" w:rsidRDefault="00F5130F"/>
    <w:p w:rsidR="00F5130F" w:rsidRDefault="00F5130F" w:rsidP="00FB7BA8">
      <w:pPr>
        <w:tabs>
          <w:tab w:val="right" w:pos="540"/>
        </w:tabs>
      </w:pPr>
    </w:p>
    <w:p w:rsidR="00F5130F" w:rsidRDefault="00F5130F"/>
    <w:p w:rsidR="009650F2" w:rsidRDefault="00510BDD"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B9D2798" wp14:editId="4704CD08">
                <wp:simplePos x="0" y="0"/>
                <wp:positionH relativeFrom="column">
                  <wp:posOffset>9467</wp:posOffset>
                </wp:positionH>
                <wp:positionV relativeFrom="paragraph">
                  <wp:posOffset>210820</wp:posOffset>
                </wp:positionV>
                <wp:extent cx="8832850" cy="1363980"/>
                <wp:effectExtent l="76200" t="76200" r="82550" b="83820"/>
                <wp:wrapNone/>
                <wp:docPr id="11" name="Rectangle 11">
                  <a:hlinkClick xmlns:a="http://schemas.openxmlformats.org/drawingml/2006/main" r:id="rId9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32850" cy="13639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1CD3" w:rsidRPr="0032745D" w:rsidRDefault="00013FCE" w:rsidP="002178B5">
                            <w:pPr>
                              <w:jc w:val="center"/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013FCE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https://knowledgegainer.delnet.in/Record/EB-0000156256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href="http://www.pdfdrive.com/international-law-and-international-relations-d21342187.html" style="position:absolute;margin-left:.75pt;margin-top:16.6pt;width:695.5pt;height:107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" o:button="t" fillcolor="#5e9eff" strokecolor="#243f60 [1604]" strokeweight="5.25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5C1CD3" w:rsidRPr="0032745D" w:rsidRDefault="00013FCE" w:rsidP="002178B5">
                      <w:pPr>
                        <w:jc w:val="center"/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</w:pPr>
                      <w:r w:rsidRPr="00013FCE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https://knowledgegainer.delnet.in/Record/EB-0000156256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9650F2" w:rsidP="006C1928">
      <w:pPr>
        <w:tabs>
          <w:tab w:val="left" w:pos="12420"/>
          <w:tab w:val="left" w:pos="12780"/>
        </w:tabs>
      </w:pPr>
    </w:p>
    <w:p w:rsidR="009650F2" w:rsidRDefault="0074573E" w:rsidP="00361A28">
      <w:pPr>
        <w:pStyle w:val="Heading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-237506</wp:posOffset>
                </wp:positionH>
                <wp:positionV relativeFrom="paragraph">
                  <wp:posOffset>1300604</wp:posOffset>
                </wp:positionV>
                <wp:extent cx="8750935" cy="2243908"/>
                <wp:effectExtent l="95250" t="95250" r="88265" b="8064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2243908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13FCE" w:rsidRDefault="00080AAC" w:rsidP="006223CD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b/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080AAC"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>AUTHOR</w:t>
                            </w:r>
                            <w:r w:rsidR="00D90FA4"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6D1F45"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6D1F45"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AB35A0"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EF6183" w:rsidRPr="00EF6183">
                              <w:t xml:space="preserve"> </w:t>
                            </w:r>
                            <w:r w:rsidR="00013FCE">
                              <w:rPr>
                                <w:b/>
                                <w:color w:val="7030A0"/>
                                <w:sz w:val="40"/>
                                <w:szCs w:val="40"/>
                              </w:rPr>
                              <w:t xml:space="preserve">Hilda </w:t>
                            </w:r>
                            <w:proofErr w:type="spellStart"/>
                            <w:proofErr w:type="gramStart"/>
                            <w:r w:rsidR="00013FCE">
                              <w:rPr>
                                <w:b/>
                                <w:color w:val="7030A0"/>
                                <w:sz w:val="40"/>
                                <w:szCs w:val="40"/>
                              </w:rPr>
                              <w:t>Borko</w:t>
                            </w:r>
                            <w:proofErr w:type="spellEnd"/>
                            <w:r w:rsidR="00013FCE">
                              <w:rPr>
                                <w:b/>
                                <w:color w:val="7030A0"/>
                                <w:sz w:val="40"/>
                                <w:szCs w:val="40"/>
                              </w:rPr>
                              <w:t xml:space="preserve">  </w:t>
                            </w:r>
                            <w:proofErr w:type="spellStart"/>
                            <w:r w:rsidR="00013FCE" w:rsidRPr="00013FCE">
                              <w:rPr>
                                <w:b/>
                                <w:color w:val="7030A0"/>
                                <w:sz w:val="40"/>
                                <w:szCs w:val="40"/>
                              </w:rPr>
                              <w:t>Despina</w:t>
                            </w:r>
                            <w:proofErr w:type="spellEnd"/>
                            <w:proofErr w:type="gramEnd"/>
                            <w:r w:rsidR="00013FCE" w:rsidRPr="00013FCE">
                              <w:rPr>
                                <w:b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="00013FCE" w:rsidRPr="00013FCE">
                              <w:rPr>
                                <w:b/>
                                <w:color w:val="7030A0"/>
                                <w:sz w:val="40"/>
                                <w:szCs w:val="40"/>
                              </w:rPr>
                              <w:t>Potari</w:t>
                            </w:r>
                            <w:proofErr w:type="spellEnd"/>
                          </w:p>
                          <w:p w:rsidR="00D46D04" w:rsidRDefault="00080AAC" w:rsidP="006223CD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>PUBLISHER</w:t>
                            </w:r>
                            <w:r w:rsidR="00BA05EC"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BA05EC" w:rsidRPr="003F2340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6D1F45" w:rsidRPr="003F2340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BA05EC" w:rsidRPr="003F2340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0E2481" w:rsidRPr="003F2340"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D46D04" w:rsidRPr="00D46D04"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>Open Access</w:t>
                            </w:r>
                          </w:p>
                          <w:p w:rsidR="006223CD" w:rsidRDefault="000E2481" w:rsidP="00383B3A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YEAR  </w:t>
                            </w:r>
                            <w:r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</w:t>
                            </w:r>
                            <w:r w:rsidR="00E92F46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E92F46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080AAC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013FCE">
                              <w:rPr>
                                <w:color w:val="7030A0"/>
                                <w:sz w:val="40"/>
                                <w:szCs w:val="40"/>
                              </w:rPr>
                              <w:t>2024</w:t>
                            </w:r>
                          </w:p>
                          <w:p w:rsidR="00F35B05" w:rsidRPr="006223CD" w:rsidRDefault="00080AAC" w:rsidP="00383B3A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</w:pPr>
                            <w:r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>ISBN</w:t>
                            </w:r>
                            <w:r w:rsidR="00D90FA4"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BA05EC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6D1F45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BA05EC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F33B6A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013FCE" w:rsidRPr="00013FCE">
                              <w:rPr>
                                <w:rFonts w:ascii="Arial Black" w:hAnsi="Arial Black"/>
                                <w:color w:val="7030A0"/>
                                <w:sz w:val="40"/>
                                <w:szCs w:val="40"/>
                              </w:rPr>
                              <w:t>978-3-031-56487-1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18.7pt;margin-top:102.4pt;width:689.05pt;height:176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013FCE" w:rsidRDefault="00080AAC" w:rsidP="006223CD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b/>
                          <w:color w:val="7030A0"/>
                          <w:sz w:val="40"/>
                          <w:szCs w:val="40"/>
                        </w:rPr>
                      </w:pPr>
                      <w:r w:rsidRPr="00080AAC"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>AUTHOR</w:t>
                      </w:r>
                      <w:r w:rsidR="00D90FA4"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6D1F45"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6D1F45"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AB35A0"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EF6183" w:rsidRPr="00EF6183">
                        <w:t xml:space="preserve"> </w:t>
                      </w:r>
                      <w:r w:rsidR="00013FCE">
                        <w:rPr>
                          <w:b/>
                          <w:color w:val="7030A0"/>
                          <w:sz w:val="40"/>
                          <w:szCs w:val="40"/>
                        </w:rPr>
                        <w:t xml:space="preserve">Hilda </w:t>
                      </w:r>
                      <w:proofErr w:type="spellStart"/>
                      <w:proofErr w:type="gramStart"/>
                      <w:r w:rsidR="00013FCE">
                        <w:rPr>
                          <w:b/>
                          <w:color w:val="7030A0"/>
                          <w:sz w:val="40"/>
                          <w:szCs w:val="40"/>
                        </w:rPr>
                        <w:t>Borko</w:t>
                      </w:r>
                      <w:proofErr w:type="spellEnd"/>
                      <w:r w:rsidR="00013FCE">
                        <w:rPr>
                          <w:b/>
                          <w:color w:val="7030A0"/>
                          <w:sz w:val="40"/>
                          <w:szCs w:val="40"/>
                        </w:rPr>
                        <w:t xml:space="preserve">  </w:t>
                      </w:r>
                      <w:proofErr w:type="spellStart"/>
                      <w:r w:rsidR="00013FCE" w:rsidRPr="00013FCE">
                        <w:rPr>
                          <w:b/>
                          <w:color w:val="7030A0"/>
                          <w:sz w:val="40"/>
                          <w:szCs w:val="40"/>
                        </w:rPr>
                        <w:t>Despina</w:t>
                      </w:r>
                      <w:proofErr w:type="spellEnd"/>
                      <w:proofErr w:type="gramEnd"/>
                      <w:r w:rsidR="00013FCE" w:rsidRPr="00013FCE">
                        <w:rPr>
                          <w:b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="00013FCE" w:rsidRPr="00013FCE">
                        <w:rPr>
                          <w:b/>
                          <w:color w:val="7030A0"/>
                          <w:sz w:val="40"/>
                          <w:szCs w:val="40"/>
                        </w:rPr>
                        <w:t>Potari</w:t>
                      </w:r>
                      <w:proofErr w:type="spellEnd"/>
                    </w:p>
                    <w:p w:rsidR="00D46D04" w:rsidRDefault="00080AAC" w:rsidP="006223CD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</w:pPr>
                      <w:r w:rsidRPr="003F2340">
                        <w:rPr>
                          <w:color w:val="FF0000"/>
                          <w:sz w:val="40"/>
                          <w:szCs w:val="40"/>
                        </w:rPr>
                        <w:t>PUBLISHER</w:t>
                      </w:r>
                      <w:r w:rsidR="00BA05EC" w:rsidRPr="003F2340">
                        <w:rPr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BA05EC" w:rsidRPr="003F2340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6D1F45" w:rsidRPr="003F2340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BA05EC" w:rsidRPr="003F2340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0E2481" w:rsidRPr="003F2340"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 w:rsidR="00D46D04" w:rsidRPr="00D46D04"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>Open Access</w:t>
                      </w:r>
                    </w:p>
                    <w:p w:rsidR="006223CD" w:rsidRDefault="000E2481" w:rsidP="00383B3A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 w:rsidRPr="003F2340">
                        <w:rPr>
                          <w:color w:val="FF0000"/>
                          <w:sz w:val="40"/>
                          <w:szCs w:val="40"/>
                        </w:rPr>
                        <w:t xml:space="preserve">YEAR  </w:t>
                      </w:r>
                      <w:r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</w:t>
                      </w:r>
                      <w:r w:rsidR="00E92F46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E92F46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080AAC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013FCE">
                        <w:rPr>
                          <w:color w:val="7030A0"/>
                          <w:sz w:val="40"/>
                          <w:szCs w:val="40"/>
                        </w:rPr>
                        <w:t>2024</w:t>
                      </w:r>
                    </w:p>
                    <w:p w:rsidR="00F35B05" w:rsidRPr="006223CD" w:rsidRDefault="00080AAC" w:rsidP="00383B3A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</w:pPr>
                      <w:r w:rsidRPr="003F2340">
                        <w:rPr>
                          <w:color w:val="FF0000"/>
                          <w:sz w:val="40"/>
                          <w:szCs w:val="40"/>
                        </w:rPr>
                        <w:t>ISBN</w:t>
                      </w:r>
                      <w:r w:rsidR="00D90FA4" w:rsidRPr="003F2340">
                        <w:rPr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BA05EC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6D1F45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BA05EC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F33B6A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013FCE" w:rsidRPr="00013FCE">
                        <w:rPr>
                          <w:rFonts w:ascii="Arial Black" w:hAnsi="Arial Black"/>
                          <w:color w:val="7030A0"/>
                          <w:sz w:val="40"/>
                          <w:szCs w:val="40"/>
                        </w:rPr>
                        <w:t>978-3-031-56487-1</w:t>
                      </w:r>
                    </w:p>
                  </w:txbxContent>
                </v:textbox>
              </v:rect>
            </w:pict>
          </mc:Fallback>
        </mc:AlternateContent>
      </w: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0DDA" w:rsidRDefault="002F0DDA" w:rsidP="00607BF9">
      <w:pPr>
        <w:spacing w:after="0" w:line="240" w:lineRule="auto"/>
      </w:pPr>
      <w:r>
        <w:separator/>
      </w:r>
    </w:p>
  </w:endnote>
  <w:endnote w:type="continuationSeparator" w:id="0">
    <w:p w:rsidR="002F0DDA" w:rsidRDefault="002F0DDA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0DDA" w:rsidRDefault="002F0DDA" w:rsidP="00607BF9">
      <w:pPr>
        <w:spacing w:after="0" w:line="240" w:lineRule="auto"/>
      </w:pPr>
      <w:r>
        <w:separator/>
      </w:r>
    </w:p>
  </w:footnote>
  <w:footnote w:type="continuationSeparator" w:id="0">
    <w:p w:rsidR="002F0DDA" w:rsidRDefault="002F0DDA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6B3A"/>
    <w:rsid w:val="00011AA5"/>
    <w:rsid w:val="00013FCE"/>
    <w:rsid w:val="0002047C"/>
    <w:rsid w:val="00030FB9"/>
    <w:rsid w:val="00054602"/>
    <w:rsid w:val="00080AAC"/>
    <w:rsid w:val="000902D4"/>
    <w:rsid w:val="00091141"/>
    <w:rsid w:val="000D0406"/>
    <w:rsid w:val="000E2481"/>
    <w:rsid w:val="00102226"/>
    <w:rsid w:val="00103CB3"/>
    <w:rsid w:val="00112B21"/>
    <w:rsid w:val="00117D28"/>
    <w:rsid w:val="00122019"/>
    <w:rsid w:val="0014006F"/>
    <w:rsid w:val="0015408E"/>
    <w:rsid w:val="00173AD5"/>
    <w:rsid w:val="00176F40"/>
    <w:rsid w:val="00186069"/>
    <w:rsid w:val="001A058E"/>
    <w:rsid w:val="001E5A31"/>
    <w:rsid w:val="002178B5"/>
    <w:rsid w:val="00227F13"/>
    <w:rsid w:val="00241202"/>
    <w:rsid w:val="0024340D"/>
    <w:rsid w:val="00275371"/>
    <w:rsid w:val="002A4E5C"/>
    <w:rsid w:val="002B3254"/>
    <w:rsid w:val="002B3A77"/>
    <w:rsid w:val="002B5415"/>
    <w:rsid w:val="002D0CC9"/>
    <w:rsid w:val="002F0DDA"/>
    <w:rsid w:val="00312036"/>
    <w:rsid w:val="003224CF"/>
    <w:rsid w:val="0032745D"/>
    <w:rsid w:val="0036159A"/>
    <w:rsid w:val="00361A28"/>
    <w:rsid w:val="0037044F"/>
    <w:rsid w:val="003766A4"/>
    <w:rsid w:val="00383B3A"/>
    <w:rsid w:val="003B6AFC"/>
    <w:rsid w:val="003C32EF"/>
    <w:rsid w:val="003F2340"/>
    <w:rsid w:val="003F75A0"/>
    <w:rsid w:val="00400B20"/>
    <w:rsid w:val="00400DBB"/>
    <w:rsid w:val="00401F92"/>
    <w:rsid w:val="00411B60"/>
    <w:rsid w:val="004204C7"/>
    <w:rsid w:val="00436BF2"/>
    <w:rsid w:val="004A2E0B"/>
    <w:rsid w:val="004A65EC"/>
    <w:rsid w:val="004B14A2"/>
    <w:rsid w:val="004B18E6"/>
    <w:rsid w:val="004C2CD7"/>
    <w:rsid w:val="004D3A25"/>
    <w:rsid w:val="004E1F5C"/>
    <w:rsid w:val="00510BDD"/>
    <w:rsid w:val="005173D8"/>
    <w:rsid w:val="00537795"/>
    <w:rsid w:val="00567A6D"/>
    <w:rsid w:val="00590EC2"/>
    <w:rsid w:val="0059299A"/>
    <w:rsid w:val="005B6EE0"/>
    <w:rsid w:val="005C08C8"/>
    <w:rsid w:val="005C1CD3"/>
    <w:rsid w:val="005C496F"/>
    <w:rsid w:val="005E174A"/>
    <w:rsid w:val="005F3302"/>
    <w:rsid w:val="00607BF9"/>
    <w:rsid w:val="006223CD"/>
    <w:rsid w:val="006512BE"/>
    <w:rsid w:val="00671733"/>
    <w:rsid w:val="0067206B"/>
    <w:rsid w:val="006963E5"/>
    <w:rsid w:val="006A40B7"/>
    <w:rsid w:val="006B479F"/>
    <w:rsid w:val="006C1928"/>
    <w:rsid w:val="006D1F45"/>
    <w:rsid w:val="006F1FD9"/>
    <w:rsid w:val="00700B99"/>
    <w:rsid w:val="00707A9D"/>
    <w:rsid w:val="00733F46"/>
    <w:rsid w:val="0073723C"/>
    <w:rsid w:val="0074573E"/>
    <w:rsid w:val="00763F15"/>
    <w:rsid w:val="0077465E"/>
    <w:rsid w:val="007A7904"/>
    <w:rsid w:val="007B313B"/>
    <w:rsid w:val="008020B8"/>
    <w:rsid w:val="00836512"/>
    <w:rsid w:val="00837722"/>
    <w:rsid w:val="00841DD7"/>
    <w:rsid w:val="00857F10"/>
    <w:rsid w:val="00860C69"/>
    <w:rsid w:val="00866A9E"/>
    <w:rsid w:val="00873EAA"/>
    <w:rsid w:val="00882DB1"/>
    <w:rsid w:val="008D6A6B"/>
    <w:rsid w:val="008D7BB6"/>
    <w:rsid w:val="008F3A60"/>
    <w:rsid w:val="00903986"/>
    <w:rsid w:val="00912A75"/>
    <w:rsid w:val="0092039B"/>
    <w:rsid w:val="009213E8"/>
    <w:rsid w:val="00950AEB"/>
    <w:rsid w:val="009650F2"/>
    <w:rsid w:val="00984545"/>
    <w:rsid w:val="009B57C6"/>
    <w:rsid w:val="009C5CC3"/>
    <w:rsid w:val="009E04A3"/>
    <w:rsid w:val="00A21678"/>
    <w:rsid w:val="00A263A7"/>
    <w:rsid w:val="00A34703"/>
    <w:rsid w:val="00A363D7"/>
    <w:rsid w:val="00A472F1"/>
    <w:rsid w:val="00AB35A0"/>
    <w:rsid w:val="00AC0812"/>
    <w:rsid w:val="00AD514F"/>
    <w:rsid w:val="00B06C14"/>
    <w:rsid w:val="00B257F2"/>
    <w:rsid w:val="00B474D9"/>
    <w:rsid w:val="00B50E18"/>
    <w:rsid w:val="00B551BA"/>
    <w:rsid w:val="00B93AA8"/>
    <w:rsid w:val="00B95FD2"/>
    <w:rsid w:val="00BA05EC"/>
    <w:rsid w:val="00BA1A15"/>
    <w:rsid w:val="00BA3FA8"/>
    <w:rsid w:val="00BB2719"/>
    <w:rsid w:val="00C12C3D"/>
    <w:rsid w:val="00C21A0A"/>
    <w:rsid w:val="00C34F0D"/>
    <w:rsid w:val="00C43642"/>
    <w:rsid w:val="00C532B1"/>
    <w:rsid w:val="00C57AB4"/>
    <w:rsid w:val="00C6003C"/>
    <w:rsid w:val="00C77B08"/>
    <w:rsid w:val="00C85B55"/>
    <w:rsid w:val="00C9416E"/>
    <w:rsid w:val="00C97590"/>
    <w:rsid w:val="00D14DFA"/>
    <w:rsid w:val="00D1742D"/>
    <w:rsid w:val="00D22C01"/>
    <w:rsid w:val="00D46D04"/>
    <w:rsid w:val="00D51BB7"/>
    <w:rsid w:val="00D60C02"/>
    <w:rsid w:val="00D73CE2"/>
    <w:rsid w:val="00D90FA4"/>
    <w:rsid w:val="00D95CFC"/>
    <w:rsid w:val="00DA4938"/>
    <w:rsid w:val="00DC1E07"/>
    <w:rsid w:val="00DC3504"/>
    <w:rsid w:val="00E35714"/>
    <w:rsid w:val="00E4628B"/>
    <w:rsid w:val="00E46E82"/>
    <w:rsid w:val="00E46ECF"/>
    <w:rsid w:val="00E50F21"/>
    <w:rsid w:val="00E558BD"/>
    <w:rsid w:val="00E759E5"/>
    <w:rsid w:val="00E92F46"/>
    <w:rsid w:val="00EA3AEF"/>
    <w:rsid w:val="00EC1028"/>
    <w:rsid w:val="00ED5C1A"/>
    <w:rsid w:val="00EF378F"/>
    <w:rsid w:val="00EF6183"/>
    <w:rsid w:val="00F06956"/>
    <w:rsid w:val="00F32B0C"/>
    <w:rsid w:val="00F33B6A"/>
    <w:rsid w:val="00F35B05"/>
    <w:rsid w:val="00F5070B"/>
    <w:rsid w:val="00F5130F"/>
    <w:rsid w:val="00F65BAC"/>
    <w:rsid w:val="00F70E33"/>
    <w:rsid w:val="00FB409A"/>
    <w:rsid w:val="00FB7BA8"/>
    <w:rsid w:val="00FC36F3"/>
    <w:rsid w:val="00FC63FB"/>
    <w:rsid w:val="00FD2E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ub.ndl.iitkgp.ac.in/sign-u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dfdrive.com/international-law-and-international-relations-d2134218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CC0BCF-8048-484E-9762-480091D4A5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Windows User</cp:lastModifiedBy>
  <cp:revision>2</cp:revision>
  <cp:lastPrinted>2022-09-01T05:50:00Z</cp:lastPrinted>
  <dcterms:created xsi:type="dcterms:W3CDTF">2025-09-30T10:26:00Z</dcterms:created>
  <dcterms:modified xsi:type="dcterms:W3CDTF">2025-09-30T10:26:00Z</dcterms:modified>
</cp:coreProperties>
</file>