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-149414</wp:posOffset>
                </wp:positionH>
                <wp:positionV relativeFrom="paragraph">
                  <wp:posOffset>410152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873D1" w:rsidP="005873D1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5873D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Simulated </w:t>
                            </w:r>
                            <w:r w:rsidRPr="005873D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Annealing, Theory</w:t>
                            </w:r>
                            <w:r w:rsidRPr="005873D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with 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75pt;margin-top:32.3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442xu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873D1" w:rsidP="005873D1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5873D1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Simulated </w:t>
                      </w:r>
                      <w:r w:rsidRPr="005873D1">
                        <w:rPr>
                          <w:b/>
                          <w:color w:val="7030A0"/>
                          <w:sz w:val="52"/>
                          <w:szCs w:val="52"/>
                        </w:rPr>
                        <w:t>Annealing, Theory</w:t>
                      </w:r>
                      <w:r w:rsidRPr="005873D1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with 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-310515</wp:posOffset>
                </wp:positionH>
                <wp:positionV relativeFrom="paragraph">
                  <wp:posOffset>79062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873D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873D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https://knowledgegainer.delnet.in/Record/EB-0000097024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5pt;margin-top:6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A5lhNn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873D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873D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https://knowledgegainer.delnet.in/Record/EB-0000097024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73D1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873D1" w:rsidRPr="005873D1">
                              <w:rPr>
                                <w:color w:val="7030A0"/>
                                <w:sz w:val="40"/>
                                <w:szCs w:val="40"/>
                              </w:rPr>
                              <w:t>Rui</w:t>
                            </w:r>
                            <w:proofErr w:type="spellEnd"/>
                            <w:r w:rsidR="005873D1" w:rsidRPr="005873D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873D1" w:rsidRPr="005873D1">
                              <w:rPr>
                                <w:color w:val="7030A0"/>
                                <w:sz w:val="40"/>
                                <w:szCs w:val="40"/>
                              </w:rPr>
                              <w:t>Chibante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4160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9F47A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2010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5873D1" w:rsidRPr="005873D1">
                              <w:rPr>
                                <w:b w:val="0"/>
                                <w:color w:val="7030A0"/>
                              </w:rPr>
                              <w:t>978-953-307-134-3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873D1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873D1" w:rsidRPr="005873D1">
                        <w:rPr>
                          <w:color w:val="7030A0"/>
                          <w:sz w:val="40"/>
                          <w:szCs w:val="40"/>
                        </w:rPr>
                        <w:t>Rui</w:t>
                      </w:r>
                      <w:proofErr w:type="spellEnd"/>
                      <w:r w:rsidR="005873D1" w:rsidRPr="005873D1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873D1" w:rsidRPr="005873D1">
                        <w:rPr>
                          <w:color w:val="7030A0"/>
                          <w:sz w:val="40"/>
                          <w:szCs w:val="40"/>
                        </w:rPr>
                        <w:t>Chibante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4160D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9F47A6">
                        <w:rPr>
                          <w:color w:val="7030A0"/>
                          <w:sz w:val="40"/>
                          <w:szCs w:val="40"/>
                        </w:rPr>
                        <w:t>2010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5873D1" w:rsidRPr="005873D1">
                        <w:rPr>
                          <w:b w:val="0"/>
                          <w:color w:val="7030A0"/>
                        </w:rPr>
                        <w:t>978-953-307-134-3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384" w:rsidRDefault="00662384" w:rsidP="00607BF9">
      <w:pPr>
        <w:spacing w:after="0" w:line="240" w:lineRule="auto"/>
      </w:pPr>
      <w:r>
        <w:separator/>
      </w:r>
    </w:p>
  </w:endnote>
  <w:endnote w:type="continuationSeparator" w:id="0">
    <w:p w:rsidR="00662384" w:rsidRDefault="0066238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384" w:rsidRDefault="00662384" w:rsidP="00607BF9">
      <w:pPr>
        <w:spacing w:after="0" w:line="240" w:lineRule="auto"/>
      </w:pPr>
      <w:r>
        <w:separator/>
      </w:r>
    </w:p>
  </w:footnote>
  <w:footnote w:type="continuationSeparator" w:id="0">
    <w:p w:rsidR="00662384" w:rsidRDefault="0066238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873D1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2384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160D"/>
    <w:rsid w:val="0074573E"/>
    <w:rsid w:val="00763F15"/>
    <w:rsid w:val="0077465E"/>
    <w:rsid w:val="007A7904"/>
    <w:rsid w:val="007B313B"/>
    <w:rsid w:val="008020B8"/>
    <w:rsid w:val="0081286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472F1"/>
    <w:rsid w:val="00AA4343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E4628B"/>
    <w:rsid w:val="00E46E82"/>
    <w:rsid w:val="00E46ECF"/>
    <w:rsid w:val="00E50F21"/>
    <w:rsid w:val="00E558BD"/>
    <w:rsid w:val="00E92F46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B8C1D-5D54-4A7D-9AD6-41B7543CF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2025-11-18T08:22:00Z</dcterms:created>
  <dcterms:modified xsi:type="dcterms:W3CDTF">2025-11-18T08:22:00Z</dcterms:modified>
</cp:coreProperties>
</file>