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7461C" w:rsidRDefault="00D7461C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7461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Signals, Systems, Transforms, and Digital Signal Processing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7461C" w:rsidRDefault="00D7461C" w:rsidP="00E92F4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7461C">
                        <w:rPr>
                          <w:b/>
                          <w:color w:val="7030A0"/>
                          <w:sz w:val="52"/>
                          <w:szCs w:val="52"/>
                        </w:rPr>
                        <w:t>Signals, Systems, Transforms, and Digital Signal Processing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-228789</wp:posOffset>
                </wp:positionH>
                <wp:positionV relativeFrom="paragraph">
                  <wp:posOffset>7488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7461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7461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https://www.pdfdrive.com/signals-systems-transforms-and-digital-signal-processing-with-matlab-e188098282.html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7461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7461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https://www.pdfdrive.com/signals-systems-transforms-and-digital-signal-processing-with-matlab-e188098282.html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1300605</wp:posOffset>
                </wp:positionV>
                <wp:extent cx="8750935" cy="2066306"/>
                <wp:effectExtent l="95250" t="95250" r="88265" b="863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6630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39C5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B262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B2621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461C" w:rsidRPr="00D7461C">
                              <w:rPr>
                                <w:color w:val="7030A0"/>
                                <w:sz w:val="40"/>
                                <w:szCs w:val="40"/>
                              </w:rPr>
                              <w:t>Michael Corinthios</w:t>
                            </w:r>
                          </w:p>
                          <w:p w:rsidR="00D7461C" w:rsidRPr="00D7461C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B262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B2621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B2621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7461C" w:rsidRPr="00D7461C">
                              <w:rPr>
                                <w:color w:val="7030A0"/>
                                <w:sz w:val="40"/>
                                <w:szCs w:val="40"/>
                              </w:rPr>
                              <w:t>Taylor and Francis</w:t>
                            </w:r>
                          </w:p>
                          <w:p w:rsidR="009E04A3" w:rsidRPr="00FB2621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B2621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1C068F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461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2009</w:t>
                            </w:r>
                          </w:p>
                          <w:p w:rsidR="000D0406" w:rsidRPr="00E46E82" w:rsidRDefault="00080AAC" w:rsidP="00D7461C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B2621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B2621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1C068F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FB262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1C068F" w:rsidRPr="00FB262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7461C" w:rsidRPr="00D7461C">
                              <w:rPr>
                                <w:color w:val="7030A0"/>
                              </w:rPr>
                              <w:t>978-1-4200-9048-2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6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339C5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B2621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B2621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461C" w:rsidRPr="00D7461C">
                        <w:rPr>
                          <w:color w:val="7030A0"/>
                          <w:sz w:val="40"/>
                          <w:szCs w:val="40"/>
                        </w:rPr>
                        <w:t>Michael Corinthios</w:t>
                      </w:r>
                    </w:p>
                    <w:p w:rsidR="00D7461C" w:rsidRPr="00D7461C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B2621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B2621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B262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B2621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B2621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7461C" w:rsidRPr="00D7461C">
                        <w:rPr>
                          <w:color w:val="7030A0"/>
                          <w:sz w:val="40"/>
                          <w:szCs w:val="40"/>
                        </w:rPr>
                        <w:t>Taylor and Francis</w:t>
                      </w:r>
                    </w:p>
                    <w:p w:rsidR="009E04A3" w:rsidRPr="00FB2621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B2621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1C068F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7461C">
                        <w:rPr>
                          <w:color w:val="7030A0"/>
                          <w:sz w:val="40"/>
                          <w:szCs w:val="40"/>
                        </w:rPr>
                        <w:t>2009</w:t>
                      </w:r>
                    </w:p>
                    <w:p w:rsidR="000D0406" w:rsidRPr="00E46E82" w:rsidRDefault="00080AAC" w:rsidP="00D7461C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FB2621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B2621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1C068F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FB262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1C068F" w:rsidRPr="00FB2621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D7461C" w:rsidRPr="00D7461C">
                        <w:rPr>
                          <w:color w:val="7030A0"/>
                        </w:rPr>
                        <w:t>978-1-4200-9048-2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1A1" w:rsidRDefault="004811A1" w:rsidP="00607BF9">
      <w:pPr>
        <w:spacing w:after="0" w:line="240" w:lineRule="auto"/>
      </w:pPr>
      <w:r>
        <w:separator/>
      </w:r>
    </w:p>
  </w:endnote>
  <w:endnote w:type="continuationSeparator" w:id="0">
    <w:p w:rsidR="004811A1" w:rsidRDefault="004811A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1A1" w:rsidRDefault="004811A1" w:rsidP="00607BF9">
      <w:pPr>
        <w:spacing w:after="0" w:line="240" w:lineRule="auto"/>
      </w:pPr>
      <w:r>
        <w:separator/>
      </w:r>
    </w:p>
  </w:footnote>
  <w:footnote w:type="continuationSeparator" w:id="0">
    <w:p w:rsidR="004811A1" w:rsidRDefault="004811A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128EB"/>
    <w:rsid w:val="00122019"/>
    <w:rsid w:val="0014006F"/>
    <w:rsid w:val="0015408E"/>
    <w:rsid w:val="00176F40"/>
    <w:rsid w:val="00186069"/>
    <w:rsid w:val="001A058E"/>
    <w:rsid w:val="001C068F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811A1"/>
    <w:rsid w:val="004A2E0B"/>
    <w:rsid w:val="004A65EC"/>
    <w:rsid w:val="004B14A2"/>
    <w:rsid w:val="004B18E6"/>
    <w:rsid w:val="004C2CD7"/>
    <w:rsid w:val="004D3A25"/>
    <w:rsid w:val="004E1F5C"/>
    <w:rsid w:val="005339C5"/>
    <w:rsid w:val="00537795"/>
    <w:rsid w:val="00567A6D"/>
    <w:rsid w:val="00590EC2"/>
    <w:rsid w:val="0059299A"/>
    <w:rsid w:val="005B6EE0"/>
    <w:rsid w:val="005C08C8"/>
    <w:rsid w:val="005C1CD3"/>
    <w:rsid w:val="005C496F"/>
    <w:rsid w:val="005D60C5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6008"/>
    <w:rsid w:val="00857F10"/>
    <w:rsid w:val="00860C69"/>
    <w:rsid w:val="00866A9E"/>
    <w:rsid w:val="00873EAA"/>
    <w:rsid w:val="00882DB1"/>
    <w:rsid w:val="008D2C34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346E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7461C"/>
    <w:rsid w:val="00D90FA4"/>
    <w:rsid w:val="00D95CFC"/>
    <w:rsid w:val="00DA4938"/>
    <w:rsid w:val="00DC1E07"/>
    <w:rsid w:val="00DC3504"/>
    <w:rsid w:val="00E14D91"/>
    <w:rsid w:val="00E4628B"/>
    <w:rsid w:val="00E46E82"/>
    <w:rsid w:val="00E46ECF"/>
    <w:rsid w:val="00E50F21"/>
    <w:rsid w:val="00E558BD"/>
    <w:rsid w:val="00E64452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27CE"/>
    <w:rsid w:val="00F9705A"/>
    <w:rsid w:val="00FB2621"/>
    <w:rsid w:val="00FB7BA8"/>
    <w:rsid w:val="00FD2E8D"/>
    <w:rsid w:val="00FE0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05151-7437-4879-B727-404C86560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2025-07-24T10:00:00Z</dcterms:created>
  <dcterms:modified xsi:type="dcterms:W3CDTF">2025-07-24T10:00:00Z</dcterms:modified>
</cp:coreProperties>
</file>