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A355A" w:rsidP="009F55FC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A355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Beyond Classical Pedagogy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A355A" w:rsidP="009F55FC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A355A">
                        <w:rPr>
                          <w:b/>
                          <w:color w:val="7030A0"/>
                          <w:sz w:val="52"/>
                          <w:szCs w:val="52"/>
                        </w:rPr>
                        <w:t>Beyond Classical Pedagogy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A355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A355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https://knowledgegainer.delnet.in/Record/EB-0000159526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A355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A355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https://knowledgegainer.delnet.in/Record/EB-0000159526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355A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>Terry Wood</w:t>
                            </w:r>
                            <w:r w:rsid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355A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>Barbara Scott Nelson</w:t>
                            </w:r>
                            <w:r w:rsid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355A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>Janet Warfield</w:t>
                            </w:r>
                          </w:p>
                          <w:p w:rsidR="00E31661" w:rsidRPr="00C82C13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>01</w:t>
                            </w:r>
                          </w:p>
                          <w:p w:rsidR="00F35B05" w:rsidRP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355A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>0-8058-3570-9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A355A" w:rsidRPr="006A355A">
                        <w:rPr>
                          <w:color w:val="7030A0"/>
                          <w:sz w:val="40"/>
                          <w:szCs w:val="40"/>
                        </w:rPr>
                        <w:t>Terry Wood</w:t>
                      </w:r>
                      <w:r w:rsid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355A" w:rsidRPr="006A355A">
                        <w:rPr>
                          <w:color w:val="7030A0"/>
                          <w:sz w:val="40"/>
                          <w:szCs w:val="40"/>
                        </w:rPr>
                        <w:t>Barbara Scott Nelson</w:t>
                      </w:r>
                      <w:r w:rsid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355A" w:rsidRPr="006A355A">
                        <w:rPr>
                          <w:color w:val="7030A0"/>
                          <w:sz w:val="40"/>
                          <w:szCs w:val="40"/>
                        </w:rPr>
                        <w:t>Janet Warfield</w:t>
                      </w:r>
                    </w:p>
                    <w:p w:rsidR="00E31661" w:rsidRPr="00C82C13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355A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6A355A">
                        <w:rPr>
                          <w:color w:val="7030A0"/>
                          <w:sz w:val="40"/>
                          <w:szCs w:val="40"/>
                        </w:rPr>
                        <w:t>01</w:t>
                      </w:r>
                    </w:p>
                    <w:p w:rsidR="00F35B05" w:rsidRP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355A" w:rsidRPr="006A355A">
                        <w:rPr>
                          <w:color w:val="7030A0"/>
                          <w:sz w:val="40"/>
                          <w:szCs w:val="40"/>
                        </w:rPr>
                        <w:t>0-8058-3570-9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5B2" w:rsidRDefault="00F725B2" w:rsidP="00607BF9">
      <w:pPr>
        <w:spacing w:after="0" w:line="240" w:lineRule="auto"/>
      </w:pPr>
      <w:r>
        <w:separator/>
      </w:r>
    </w:p>
  </w:endnote>
  <w:endnote w:type="continuationSeparator" w:id="0">
    <w:p w:rsidR="00F725B2" w:rsidRDefault="00F725B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5B2" w:rsidRDefault="00F725B2" w:rsidP="00607BF9">
      <w:pPr>
        <w:spacing w:after="0" w:line="240" w:lineRule="auto"/>
      </w:pPr>
      <w:r>
        <w:separator/>
      </w:r>
    </w:p>
  </w:footnote>
  <w:footnote w:type="continuationSeparator" w:id="0">
    <w:p w:rsidR="00F725B2" w:rsidRDefault="00F725B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2C13"/>
    <w:rsid w:val="00C85B55"/>
    <w:rsid w:val="00C97590"/>
    <w:rsid w:val="00CE1A46"/>
    <w:rsid w:val="00CE4284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25B2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2438A-0030-4F1D-8679-B24702DB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2025-11-22T08:31:00Z</dcterms:created>
  <dcterms:modified xsi:type="dcterms:W3CDTF">2025-11-22T08:35:00Z</dcterms:modified>
</cp:coreProperties>
</file>