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59ED" w:rsidRPr="00DF59ED" w:rsidRDefault="00DF59ED" w:rsidP="00DF59E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New Advancements </w:t>
                            </w:r>
                            <w:r w:rsidRPr="00DF59E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Pure and Applied</w:t>
                            </w:r>
                          </w:p>
                          <w:p w:rsidR="009E04A3" w:rsidRPr="00E92F46" w:rsidRDefault="00DF59ED" w:rsidP="00DF59E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DF59E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59E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via Fractals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59E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Fractional Calculus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F59ED" w:rsidRPr="00DF59ED" w:rsidRDefault="00DF59ED" w:rsidP="00DF59E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New Advancements </w:t>
                      </w:r>
                      <w:r w:rsidRPr="00DF59ED">
                        <w:rPr>
                          <w:b/>
                          <w:color w:val="7030A0"/>
                          <w:sz w:val="52"/>
                          <w:szCs w:val="52"/>
                        </w:rPr>
                        <w:t>in Pure and Applied</w:t>
                      </w:r>
                    </w:p>
                    <w:p w:rsidR="009E04A3" w:rsidRPr="00E92F46" w:rsidRDefault="00DF59ED" w:rsidP="00DF59E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DF59ED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59ED">
                        <w:rPr>
                          <w:b/>
                          <w:color w:val="7030A0"/>
                          <w:sz w:val="52"/>
                          <w:szCs w:val="52"/>
                        </w:rPr>
                        <w:t>via Fractals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59ED">
                        <w:rPr>
                          <w:b/>
                          <w:color w:val="7030A0"/>
                          <w:sz w:val="52"/>
                          <w:szCs w:val="52"/>
                        </w:rPr>
                        <w:t>Fractional Calculus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F59E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F59E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https://knowledgegainer.delnet.in/Record/EB-0000129964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F59E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F59E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https://knowledgegainer.delnet.in/Record/EB-0000129964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59E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F59ED" w:rsidRPr="00DF59ED">
                              <w:rPr>
                                <w:color w:val="7030A0"/>
                                <w:sz w:val="40"/>
                                <w:szCs w:val="40"/>
                              </w:rPr>
                              <w:t>Asifa</w:t>
                            </w:r>
                            <w:proofErr w:type="spellEnd"/>
                            <w:r w:rsidR="00DF59ED" w:rsidRPr="00DF59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F59ED" w:rsidRPr="00DF59ED">
                              <w:rPr>
                                <w:color w:val="7030A0"/>
                                <w:sz w:val="40"/>
                                <w:szCs w:val="40"/>
                              </w:rPr>
                              <w:t>Tassaddiq</w:t>
                            </w:r>
                            <w:proofErr w:type="spellEnd"/>
                            <w:r w:rsidR="00DF59ED" w:rsidRPr="00DF59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Muhammad </w:t>
                            </w:r>
                            <w:proofErr w:type="spellStart"/>
                            <w:r w:rsidR="00DF59ED" w:rsidRPr="00DF59ED">
                              <w:rPr>
                                <w:color w:val="7030A0"/>
                                <w:sz w:val="40"/>
                                <w:szCs w:val="40"/>
                              </w:rPr>
                              <w:t>Yaseen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F59E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CE1A46" w:rsidRPr="00DF59ED" w:rsidRDefault="00CE1A46" w:rsidP="00CE1A46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F59ED" w:rsidRPr="00DF59E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978-3-0365-4905-7</w:t>
                            </w:r>
                          </w:p>
                          <w:p w:rsidR="00F35B05" w:rsidRPr="006223CD" w:rsidRDefault="00F35B05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F59E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F59ED" w:rsidRPr="00DF59ED">
                        <w:rPr>
                          <w:color w:val="7030A0"/>
                          <w:sz w:val="40"/>
                          <w:szCs w:val="40"/>
                        </w:rPr>
                        <w:t>Asifa</w:t>
                      </w:r>
                      <w:proofErr w:type="spellEnd"/>
                      <w:r w:rsidR="00DF59ED" w:rsidRPr="00DF59E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F59ED" w:rsidRPr="00DF59ED">
                        <w:rPr>
                          <w:color w:val="7030A0"/>
                          <w:sz w:val="40"/>
                          <w:szCs w:val="40"/>
                        </w:rPr>
                        <w:t>Tassaddiq</w:t>
                      </w:r>
                      <w:proofErr w:type="spellEnd"/>
                      <w:r w:rsidR="00DF59ED" w:rsidRPr="00DF59ED">
                        <w:rPr>
                          <w:color w:val="7030A0"/>
                          <w:sz w:val="40"/>
                          <w:szCs w:val="40"/>
                        </w:rPr>
                        <w:t xml:space="preserve"> and Muhammad </w:t>
                      </w:r>
                      <w:proofErr w:type="spellStart"/>
                      <w:r w:rsidR="00DF59ED" w:rsidRPr="00DF59ED">
                        <w:rPr>
                          <w:color w:val="7030A0"/>
                          <w:sz w:val="40"/>
                          <w:szCs w:val="40"/>
                        </w:rPr>
                        <w:t>Yaseen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F59ED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CE1A46" w:rsidRPr="00DF59ED" w:rsidRDefault="00CE1A46" w:rsidP="00CE1A46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F59ED" w:rsidRPr="00DF59E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978-3-0365-4905-7</w:t>
                      </w:r>
                    </w:p>
                    <w:p w:rsidR="00F35B05" w:rsidRPr="006223CD" w:rsidRDefault="00F35B05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384" w:rsidRDefault="00886384" w:rsidP="00607BF9">
      <w:pPr>
        <w:spacing w:after="0" w:line="240" w:lineRule="auto"/>
      </w:pPr>
      <w:r>
        <w:separator/>
      </w:r>
    </w:p>
  </w:endnote>
  <w:endnote w:type="continuationSeparator" w:id="0">
    <w:p w:rsidR="00886384" w:rsidRDefault="0088638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384" w:rsidRDefault="00886384" w:rsidP="00607BF9">
      <w:pPr>
        <w:spacing w:after="0" w:line="240" w:lineRule="auto"/>
      </w:pPr>
      <w:r>
        <w:separator/>
      </w:r>
    </w:p>
  </w:footnote>
  <w:footnote w:type="continuationSeparator" w:id="0">
    <w:p w:rsidR="00886384" w:rsidRDefault="0088638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86384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CB04D-BFC3-498A-9AE1-D8FCA813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2025-11-17T08:12:00Z</dcterms:created>
  <dcterms:modified xsi:type="dcterms:W3CDTF">2025-11-17T08:12:00Z</dcterms:modified>
</cp:coreProperties>
</file>