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BB5B44" w:rsidP="00BB5B44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Mathematics of Economics </w:t>
                            </w:r>
                            <w:r w:rsidRPr="00BB5B44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and Business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BB5B44" w:rsidP="00BB5B44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Mathematics of Economics </w:t>
                      </w:r>
                      <w:r w:rsidRPr="00BB5B44">
                        <w:rPr>
                          <w:b/>
                          <w:color w:val="7030A0"/>
                          <w:sz w:val="52"/>
                          <w:szCs w:val="52"/>
                        </w:rPr>
                        <w:t>and Business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BB5B44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BB5B44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https://knowledgegainer.delnet.in/Record/EB-0000086676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BB5B44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BB5B44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https://knowledgegainer.delnet.in/Record/EB-0000086676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-308742</wp:posOffset>
                </wp:positionH>
                <wp:positionV relativeFrom="paragraph">
                  <wp:posOffset>1454859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B5B44" w:rsidRDefault="00080AAC" w:rsidP="003A2B10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BB5B4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BB5B4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D7892" w:rsidRPr="00BB5B4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B5B4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      </w:t>
                            </w:r>
                            <w:r w:rsidR="00AB35A0" w:rsidRPr="00BB5B4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BB5B44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B5B44" w:rsidRPr="00BB5B44">
                              <w:rPr>
                                <w:rFonts w:ascii="Arial Black" w:hAnsi="Arial Black" w:cs="Arial"/>
                                <w:color w:val="7030A0"/>
                                <w:sz w:val="40"/>
                                <w:szCs w:val="40"/>
                              </w:rPr>
                              <w:t>Frank Werner and Yuri N. Sotskov</w:t>
                            </w:r>
                          </w:p>
                          <w:p w:rsidR="00BB5B44" w:rsidRDefault="00080AAC" w:rsidP="003A2B10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F6E2D" w:rsidRPr="009F6E2D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B5B44" w:rsidRPr="00BB5B44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Routledge</w:t>
                            </w:r>
                          </w:p>
                          <w:p w:rsidR="003A2B10" w:rsidRDefault="000E2481" w:rsidP="003A2B10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B5B44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2017</w:t>
                            </w:r>
                          </w:p>
                          <w:p w:rsidR="00F35B05" w:rsidRDefault="00080AAC" w:rsidP="00AC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B5B44" w:rsidRPr="00BB5B44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13: 9–78–0–415–33280–4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24.3pt;margin-top:114.55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BB5B44" w:rsidRDefault="00080AAC" w:rsidP="003A2B10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 w:cs="Arial"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BB5B44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BB5B44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D7892" w:rsidRPr="00BB5B44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B5B44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       </w:t>
                      </w:r>
                      <w:r w:rsidR="00AB35A0" w:rsidRPr="00BB5B44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BB5B44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B5B44" w:rsidRPr="00BB5B44">
                        <w:rPr>
                          <w:rFonts w:ascii="Arial Black" w:hAnsi="Arial Black" w:cs="Arial"/>
                          <w:color w:val="7030A0"/>
                          <w:sz w:val="40"/>
                          <w:szCs w:val="40"/>
                        </w:rPr>
                        <w:t>Frank Werner and Yuri N. Sotskov</w:t>
                      </w:r>
                    </w:p>
                    <w:p w:rsidR="00BB5B44" w:rsidRDefault="00080AAC" w:rsidP="003A2B10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9F6E2D" w:rsidRPr="009F6E2D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BB5B44" w:rsidRPr="00BB5B44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Routledge</w:t>
                      </w:r>
                    </w:p>
                    <w:p w:rsidR="003A2B10" w:rsidRDefault="000E2481" w:rsidP="003A2B10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B5B44">
                        <w:rPr>
                          <w:color w:val="7030A0"/>
                          <w:sz w:val="40"/>
                          <w:szCs w:val="40"/>
                        </w:rPr>
                        <w:t>2017</w:t>
                      </w:r>
                    </w:p>
                    <w:p w:rsidR="00F35B05" w:rsidRDefault="00080AAC" w:rsidP="00AC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B5B44" w:rsidRPr="00BB5B44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13: 9–78–0–415–33280–4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14E" w:rsidRDefault="0047514E" w:rsidP="00607BF9">
      <w:pPr>
        <w:spacing w:after="0" w:line="240" w:lineRule="auto"/>
      </w:pPr>
      <w:r>
        <w:separator/>
      </w:r>
    </w:p>
  </w:endnote>
  <w:endnote w:type="continuationSeparator" w:id="0">
    <w:p w:rsidR="0047514E" w:rsidRDefault="0047514E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14E" w:rsidRDefault="0047514E" w:rsidP="00607BF9">
      <w:pPr>
        <w:spacing w:after="0" w:line="240" w:lineRule="auto"/>
      </w:pPr>
      <w:r>
        <w:separator/>
      </w:r>
    </w:p>
  </w:footnote>
  <w:footnote w:type="continuationSeparator" w:id="0">
    <w:p w:rsidR="0047514E" w:rsidRDefault="0047514E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50E3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C0894"/>
    <w:rsid w:val="001E5A31"/>
    <w:rsid w:val="002178B5"/>
    <w:rsid w:val="00227F13"/>
    <w:rsid w:val="00241202"/>
    <w:rsid w:val="0024340D"/>
    <w:rsid w:val="00252B42"/>
    <w:rsid w:val="00275371"/>
    <w:rsid w:val="0029163B"/>
    <w:rsid w:val="002A4E5C"/>
    <w:rsid w:val="002B3254"/>
    <w:rsid w:val="002B3A77"/>
    <w:rsid w:val="002B5415"/>
    <w:rsid w:val="002C735A"/>
    <w:rsid w:val="002D0CC9"/>
    <w:rsid w:val="002D7892"/>
    <w:rsid w:val="003224CF"/>
    <w:rsid w:val="0032745D"/>
    <w:rsid w:val="0036159A"/>
    <w:rsid w:val="00361A28"/>
    <w:rsid w:val="0037044F"/>
    <w:rsid w:val="003766A4"/>
    <w:rsid w:val="003A2B10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7514E"/>
    <w:rsid w:val="004A2E0B"/>
    <w:rsid w:val="004A65EC"/>
    <w:rsid w:val="004B14A2"/>
    <w:rsid w:val="004B18E6"/>
    <w:rsid w:val="004C2CD7"/>
    <w:rsid w:val="004D3A25"/>
    <w:rsid w:val="004E1F5C"/>
    <w:rsid w:val="00537795"/>
    <w:rsid w:val="00541A4B"/>
    <w:rsid w:val="00567A6D"/>
    <w:rsid w:val="00590EC2"/>
    <w:rsid w:val="0059299A"/>
    <w:rsid w:val="005B6EE0"/>
    <w:rsid w:val="005C08C8"/>
    <w:rsid w:val="005C1CD3"/>
    <w:rsid w:val="005C496F"/>
    <w:rsid w:val="005F3302"/>
    <w:rsid w:val="0060353D"/>
    <w:rsid w:val="00607BF9"/>
    <w:rsid w:val="006512BE"/>
    <w:rsid w:val="00655600"/>
    <w:rsid w:val="0067206B"/>
    <w:rsid w:val="006963E5"/>
    <w:rsid w:val="006A40B7"/>
    <w:rsid w:val="006B0F5B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7D3FA2"/>
    <w:rsid w:val="008020B8"/>
    <w:rsid w:val="00836512"/>
    <w:rsid w:val="00837722"/>
    <w:rsid w:val="00841DD7"/>
    <w:rsid w:val="00857F10"/>
    <w:rsid w:val="00860C69"/>
    <w:rsid w:val="00866A9E"/>
    <w:rsid w:val="00873EAA"/>
    <w:rsid w:val="00880681"/>
    <w:rsid w:val="00882DB1"/>
    <w:rsid w:val="008D6A6B"/>
    <w:rsid w:val="008D76A2"/>
    <w:rsid w:val="008D7A38"/>
    <w:rsid w:val="008D7BB6"/>
    <w:rsid w:val="008F3A60"/>
    <w:rsid w:val="00903986"/>
    <w:rsid w:val="009042FB"/>
    <w:rsid w:val="00912A75"/>
    <w:rsid w:val="0092039B"/>
    <w:rsid w:val="009213E8"/>
    <w:rsid w:val="00950AEB"/>
    <w:rsid w:val="00954D2D"/>
    <w:rsid w:val="009650F2"/>
    <w:rsid w:val="00984545"/>
    <w:rsid w:val="009A3B9B"/>
    <w:rsid w:val="009B57C6"/>
    <w:rsid w:val="009C5CC3"/>
    <w:rsid w:val="009E04A3"/>
    <w:rsid w:val="009F6E2D"/>
    <w:rsid w:val="00A21678"/>
    <w:rsid w:val="00A263A7"/>
    <w:rsid w:val="00A34703"/>
    <w:rsid w:val="00A363D7"/>
    <w:rsid w:val="00A472F1"/>
    <w:rsid w:val="00AB35A0"/>
    <w:rsid w:val="00AC0812"/>
    <w:rsid w:val="00AC23CD"/>
    <w:rsid w:val="00AD3FDA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BB5B44"/>
    <w:rsid w:val="00C12C3D"/>
    <w:rsid w:val="00C21A0A"/>
    <w:rsid w:val="00C34F0D"/>
    <w:rsid w:val="00C43642"/>
    <w:rsid w:val="00C532B1"/>
    <w:rsid w:val="00C66146"/>
    <w:rsid w:val="00C77B08"/>
    <w:rsid w:val="00C85B55"/>
    <w:rsid w:val="00C97590"/>
    <w:rsid w:val="00CF2164"/>
    <w:rsid w:val="00D14DFA"/>
    <w:rsid w:val="00D1742D"/>
    <w:rsid w:val="00D22C01"/>
    <w:rsid w:val="00D40A45"/>
    <w:rsid w:val="00D51BB7"/>
    <w:rsid w:val="00D5422C"/>
    <w:rsid w:val="00D60C02"/>
    <w:rsid w:val="00D72CB8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67311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26680-5413-472A-A15A-B3F18DC44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2025-08-21T10:10:00Z</dcterms:created>
  <dcterms:modified xsi:type="dcterms:W3CDTF">2025-08-21T10:10:00Z</dcterms:modified>
</cp:coreProperties>
</file>