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1150C" w:rsidRDefault="00680805" w:rsidP="00680805">
                            <w:pPr>
                              <w:pStyle w:val="Heading1"/>
                              <w:jc w:val="center"/>
                              <w:rPr>
                                <w:color w:val="7030A0"/>
                              </w:rPr>
                            </w:pPr>
                            <w:bookmarkStart w:id="0" w:name="_GoBack"/>
                            <w:r>
                              <w:rPr>
                                <w:color w:val="7030A0"/>
                              </w:rPr>
                              <w:t xml:space="preserve">Mathematical Modeling and </w:t>
                            </w:r>
                            <w:r w:rsidRPr="00680805">
                              <w:rPr>
                                <w:color w:val="7030A0"/>
                              </w:rPr>
                              <w:t>Control of Bioprocesses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1150C" w:rsidRDefault="00680805" w:rsidP="00680805">
                      <w:pPr>
                        <w:pStyle w:val="Heading1"/>
                        <w:jc w:val="center"/>
                        <w:rPr>
                          <w:color w:val="7030A0"/>
                        </w:rPr>
                      </w:pPr>
                      <w:bookmarkStart w:id="1" w:name="_GoBack"/>
                      <w:r>
                        <w:rPr>
                          <w:color w:val="7030A0"/>
                        </w:rPr>
                        <w:t xml:space="preserve">Mathematical Modeling and </w:t>
                      </w:r>
                      <w:r w:rsidRPr="00680805">
                        <w:rPr>
                          <w:color w:val="7030A0"/>
                        </w:rPr>
                        <w:t>Control of Bioprocesses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8080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8080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https://knowledgegainer.delnet.in/Record/EB-0000131697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8080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8080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https://knowledgegainer.delnet.in/Record/EB-0000131697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0805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80805" w:rsidRPr="00680805">
                              <w:rPr>
                                <w:color w:val="7030A0"/>
                                <w:sz w:val="40"/>
                                <w:szCs w:val="40"/>
                              </w:rPr>
                              <w:t>Philippe Bogaerts and Alain Vande Wouwer</w:t>
                            </w:r>
                          </w:p>
                          <w:p w:rsidR="006223C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 w:rsidRPr="00975A12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  <w:r w:rsidR="006223CD" w:rsidRPr="006223C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680805">
                              <w:rPr>
                                <w:color w:val="7030A0"/>
                                <w:sz w:val="40"/>
                                <w:szCs w:val="40"/>
                              </w:rPr>
                              <w:t>23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80805" w:rsidRPr="00680805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978-3-0365-7140-9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80805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80805" w:rsidRPr="00680805">
                        <w:rPr>
                          <w:color w:val="7030A0"/>
                          <w:sz w:val="40"/>
                          <w:szCs w:val="40"/>
                        </w:rPr>
                        <w:t>Philippe Bogaerts and Alain Vande Wouwer</w:t>
                      </w:r>
                    </w:p>
                    <w:p w:rsidR="006223C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75A12" w:rsidRPr="00975A12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  <w:r w:rsidR="006223CD" w:rsidRPr="006223C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75A1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680805">
                        <w:rPr>
                          <w:color w:val="7030A0"/>
                          <w:sz w:val="40"/>
                          <w:szCs w:val="40"/>
                        </w:rPr>
                        <w:t>23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80805" w:rsidRPr="00680805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978-3-0365-7140-9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467" w:rsidRDefault="00184467" w:rsidP="00607BF9">
      <w:pPr>
        <w:spacing w:after="0" w:line="240" w:lineRule="auto"/>
      </w:pPr>
      <w:r>
        <w:separator/>
      </w:r>
    </w:p>
  </w:endnote>
  <w:endnote w:type="continuationSeparator" w:id="0">
    <w:p w:rsidR="00184467" w:rsidRDefault="0018446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467" w:rsidRDefault="00184467" w:rsidP="00607BF9">
      <w:pPr>
        <w:spacing w:after="0" w:line="240" w:lineRule="auto"/>
      </w:pPr>
      <w:r>
        <w:separator/>
      </w:r>
    </w:p>
  </w:footnote>
  <w:footnote w:type="continuationSeparator" w:id="0">
    <w:p w:rsidR="00184467" w:rsidRDefault="0018446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4467"/>
    <w:rsid w:val="00186069"/>
    <w:rsid w:val="001A058E"/>
    <w:rsid w:val="001E5A31"/>
    <w:rsid w:val="002178B5"/>
    <w:rsid w:val="00227F13"/>
    <w:rsid w:val="00241202"/>
    <w:rsid w:val="0024340D"/>
    <w:rsid w:val="00275371"/>
    <w:rsid w:val="00281D20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75AF"/>
    <w:rsid w:val="006223CD"/>
    <w:rsid w:val="006512BE"/>
    <w:rsid w:val="0067206B"/>
    <w:rsid w:val="00680805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4C53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75A1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24E5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150C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3C07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03815-C06E-4097-B48B-8DB127357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2025-09-10T09:36:00Z</dcterms:created>
  <dcterms:modified xsi:type="dcterms:W3CDTF">2025-09-10T09:36:00Z</dcterms:modified>
</cp:coreProperties>
</file>