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83C65" w:rsidP="00183C6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83C6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Imaging light transport at the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83C6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femtosecond scale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83C65" w:rsidP="00183C6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83C65">
                        <w:rPr>
                          <w:b/>
                          <w:color w:val="7030A0"/>
                          <w:sz w:val="52"/>
                          <w:szCs w:val="52"/>
                        </w:rPr>
                        <w:t>Imaging light transport at the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83C65">
                        <w:rPr>
                          <w:b/>
                          <w:color w:val="7030A0"/>
                          <w:sz w:val="52"/>
                          <w:szCs w:val="52"/>
                        </w:rPr>
                        <w:t>femtosecond scale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83C6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83C6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https://knowledgegainer.delnet.in/Record/EB-0000119612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83C6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83C6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https://knowledgegainer.delnet.in/Record/EB-0000119612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339" w:rsidRDefault="00EC0339" w:rsidP="002B7369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83C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83C65" w:rsidRPr="00183C6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Lorenzo </w:t>
                            </w:r>
                            <w:proofErr w:type="spellStart"/>
                            <w:r w:rsidR="00183C65" w:rsidRPr="00183C65">
                              <w:rPr>
                                <w:color w:val="7030A0"/>
                                <w:sz w:val="40"/>
                                <w:szCs w:val="40"/>
                              </w:rPr>
                              <w:t>Pattelli</w:t>
                            </w:r>
                            <w:proofErr w:type="spellEnd"/>
                          </w:p>
                          <w:p w:rsidR="00183C6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83C65" w:rsidRPr="00183C65">
                              <w:rPr>
                                <w:color w:val="7030A0"/>
                                <w:sz w:val="40"/>
                                <w:szCs w:val="40"/>
                              </w:rPr>
                              <w:t>Firenze University Press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83C6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83C65" w:rsidRPr="00183C65">
                              <w:rPr>
                                <w:b w:val="0"/>
                                <w:color w:val="7030A0"/>
                              </w:rPr>
                              <w:t>978-88-6453-780-1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C0339" w:rsidRDefault="00EC0339" w:rsidP="002B7369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83C6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83C65" w:rsidRPr="00183C65">
                        <w:rPr>
                          <w:color w:val="7030A0"/>
                          <w:sz w:val="40"/>
                          <w:szCs w:val="40"/>
                        </w:rPr>
                        <w:t xml:space="preserve">Lorenzo </w:t>
                      </w:r>
                      <w:proofErr w:type="spellStart"/>
                      <w:r w:rsidR="00183C65" w:rsidRPr="00183C65">
                        <w:rPr>
                          <w:color w:val="7030A0"/>
                          <w:sz w:val="40"/>
                          <w:szCs w:val="40"/>
                        </w:rPr>
                        <w:t>Pattelli</w:t>
                      </w:r>
                      <w:proofErr w:type="spellEnd"/>
                    </w:p>
                    <w:p w:rsidR="00183C6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83C65" w:rsidRPr="00183C65">
                        <w:rPr>
                          <w:color w:val="7030A0"/>
                          <w:sz w:val="40"/>
                          <w:szCs w:val="40"/>
                        </w:rPr>
                        <w:t>Firenze University Press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83C65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83C65" w:rsidRPr="00183C65">
                        <w:rPr>
                          <w:b w:val="0"/>
                          <w:color w:val="7030A0"/>
                        </w:rPr>
                        <w:t>978-88-6453-780-1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6B7" w:rsidRDefault="005C76B7" w:rsidP="00607BF9">
      <w:pPr>
        <w:spacing w:after="0" w:line="240" w:lineRule="auto"/>
      </w:pPr>
      <w:r>
        <w:separator/>
      </w:r>
    </w:p>
  </w:endnote>
  <w:endnote w:type="continuationSeparator" w:id="0">
    <w:p w:rsidR="005C76B7" w:rsidRDefault="005C76B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6B7" w:rsidRDefault="005C76B7" w:rsidP="00607BF9">
      <w:pPr>
        <w:spacing w:after="0" w:line="240" w:lineRule="auto"/>
      </w:pPr>
      <w:r>
        <w:separator/>
      </w:r>
    </w:p>
  </w:footnote>
  <w:footnote w:type="continuationSeparator" w:id="0">
    <w:p w:rsidR="005C76B7" w:rsidRDefault="005C76B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C76B7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C3A4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497B-F9F4-4D41-9656-5375AFF6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2025-11-20T09:14:00Z</dcterms:created>
  <dcterms:modified xsi:type="dcterms:W3CDTF">2025-11-20T09:14:00Z</dcterms:modified>
</cp:coreProperties>
</file>