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62E2" w:rsidRPr="008162E2" w:rsidRDefault="008162E2" w:rsidP="008162E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ICME-13 Monographs Compendium </w:t>
                            </w:r>
                            <w:r w:rsidRPr="008162E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Early Career</w:t>
                            </w:r>
                          </w:p>
                          <w:p w:rsidR="009E04A3" w:rsidRPr="00E92F46" w:rsidRDefault="008162E2" w:rsidP="008162E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8162E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Researchers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162E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162E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8162E2" w:rsidRPr="008162E2" w:rsidRDefault="008162E2" w:rsidP="008162E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ICME-13 Monographs Compendium </w:t>
                      </w:r>
                      <w:r w:rsidRPr="008162E2">
                        <w:rPr>
                          <w:b/>
                          <w:color w:val="7030A0"/>
                          <w:sz w:val="52"/>
                          <w:szCs w:val="52"/>
                        </w:rPr>
                        <w:t>for Early Career</w:t>
                      </w:r>
                    </w:p>
                    <w:p w:rsidR="009E04A3" w:rsidRPr="00E92F46" w:rsidRDefault="008162E2" w:rsidP="008162E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8162E2">
                        <w:rPr>
                          <w:b/>
                          <w:color w:val="7030A0"/>
                          <w:sz w:val="52"/>
                          <w:szCs w:val="52"/>
                        </w:rPr>
                        <w:t>Researchers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162E2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162E2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162E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162E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https://knowledgegainer.delnet.in/Record/EB-0000084199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162E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162E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https://knowledgegainer.delnet.in/Record/EB-0000084199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62E2" w:rsidRDefault="00080AAC" w:rsidP="008162E2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8162E2" w:rsidRPr="008162E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Gabriele Kai</w:t>
                            </w:r>
                            <w:r w:rsidR="008162E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ser </w:t>
                            </w:r>
                            <w:r w:rsidR="008162E2" w:rsidRPr="008162E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Norma Presmeg</w:t>
                            </w:r>
                          </w:p>
                          <w:p w:rsidR="00715AA8" w:rsidRDefault="00080AAC" w:rsidP="008162E2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192C7D">
                              <w:rPr>
                                <w:color w:val="7030A0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162E2" w:rsidRPr="008162E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978-3-030-15635-0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162E2" w:rsidRDefault="00080AAC" w:rsidP="008162E2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8162E2" w:rsidRPr="008162E2">
                        <w:rPr>
                          <w:b/>
                          <w:color w:val="7030A0"/>
                          <w:sz w:val="40"/>
                          <w:szCs w:val="40"/>
                        </w:rPr>
                        <w:t>Gabriele Kai</w:t>
                      </w:r>
                      <w:r w:rsidR="008162E2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ser </w:t>
                      </w:r>
                      <w:r w:rsidR="008162E2" w:rsidRPr="008162E2">
                        <w:rPr>
                          <w:b/>
                          <w:color w:val="7030A0"/>
                          <w:sz w:val="40"/>
                          <w:szCs w:val="40"/>
                        </w:rPr>
                        <w:t>Norma Presmeg</w:t>
                      </w:r>
                    </w:p>
                    <w:p w:rsidR="00715AA8" w:rsidRDefault="00080AAC" w:rsidP="008162E2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192C7D">
                        <w:rPr>
                          <w:color w:val="7030A0"/>
                          <w:sz w:val="40"/>
                          <w:szCs w:val="40"/>
                        </w:rPr>
                        <w:t>9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162E2" w:rsidRPr="008162E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978-3-030-15635-0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45B" w:rsidRDefault="002F045B" w:rsidP="00607BF9">
      <w:pPr>
        <w:spacing w:after="0" w:line="240" w:lineRule="auto"/>
      </w:pPr>
      <w:r>
        <w:separator/>
      </w:r>
    </w:p>
  </w:endnote>
  <w:endnote w:type="continuationSeparator" w:id="0">
    <w:p w:rsidR="002F045B" w:rsidRDefault="002F045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45B" w:rsidRDefault="002F045B" w:rsidP="00607BF9">
      <w:pPr>
        <w:spacing w:after="0" w:line="240" w:lineRule="auto"/>
      </w:pPr>
      <w:r>
        <w:separator/>
      </w:r>
    </w:p>
  </w:footnote>
  <w:footnote w:type="continuationSeparator" w:id="0">
    <w:p w:rsidR="002F045B" w:rsidRDefault="002F045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9F9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E5A31"/>
    <w:rsid w:val="002178B5"/>
    <w:rsid w:val="00226B99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045B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162E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BC846-2CDC-468F-B1EF-4CE06BE56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2025-09-29T10:06:00Z</dcterms:created>
  <dcterms:modified xsi:type="dcterms:W3CDTF">2025-09-29T10:06:00Z</dcterms:modified>
</cp:coreProperties>
</file>