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54525E" w:rsidP="0054525E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54525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Hydraulic Conductivity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54525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Issues, Determination and Applications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54525E" w:rsidP="0054525E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54525E">
                        <w:rPr>
                          <w:b/>
                          <w:color w:val="7030A0"/>
                          <w:sz w:val="52"/>
                          <w:szCs w:val="52"/>
                        </w:rPr>
                        <w:t>Hydraulic Conductivity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54525E">
                        <w:rPr>
                          <w:b/>
                          <w:color w:val="7030A0"/>
                          <w:sz w:val="52"/>
                          <w:szCs w:val="52"/>
                        </w:rPr>
                        <w:t>Issues, Determination and Applications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4C42F5" wp14:editId="75B19302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2DF9" w:rsidRDefault="0054525E" w:rsidP="007F2AD9">
                            <w:pPr>
                              <w:jc w:val="center"/>
                            </w:pPr>
                            <w:r w:rsidRPr="0054525E">
                              <w:rPr>
                                <w:color w:val="7030A0"/>
                                <w:sz w:val="40"/>
                                <w:szCs w:val="40"/>
                                <w:u w:val="single"/>
                              </w:rPr>
                              <w:t>https://knowledgegainer.delnet.in/Record/EB-0000147529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12DF9" w:rsidRDefault="0054525E" w:rsidP="007F2AD9">
                      <w:pPr>
                        <w:jc w:val="center"/>
                      </w:pPr>
                      <w:r w:rsidRPr="0054525E">
                        <w:rPr>
                          <w:color w:val="7030A0"/>
                          <w:sz w:val="40"/>
                          <w:szCs w:val="40"/>
                          <w:u w:val="single"/>
                        </w:rPr>
                        <w:t>https://knowledgegainer.delnet.in/Record/EB-0000147529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-156787</wp:posOffset>
                </wp:positionH>
                <wp:positionV relativeFrom="paragraph">
                  <wp:posOffset>1358677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0FB8" w:rsidRDefault="00CE1A46" w:rsidP="00563DF3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4525E" w:rsidRPr="0054525E">
                              <w:rPr>
                                <w:color w:val="7030A0"/>
                                <w:sz w:val="40"/>
                                <w:szCs w:val="40"/>
                              </w:rPr>
                              <w:t>Lakshmanan</w:t>
                            </w:r>
                            <w:proofErr w:type="spellEnd"/>
                            <w:r w:rsidR="0054525E" w:rsidRPr="0054525E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4525E" w:rsidRPr="0054525E">
                              <w:rPr>
                                <w:color w:val="7030A0"/>
                                <w:sz w:val="40"/>
                                <w:szCs w:val="40"/>
                              </w:rPr>
                              <w:t>Elango</w:t>
                            </w:r>
                            <w:proofErr w:type="spellEnd"/>
                          </w:p>
                          <w:p w:rsidR="007F2AD9" w:rsidRDefault="00CE1A46" w:rsidP="00563DF3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7F2AD9" w:rsidRPr="007F2AD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INTECH </w:t>
                            </w:r>
                            <w:proofErr w:type="spellStart"/>
                            <w:r w:rsidR="007F2AD9" w:rsidRPr="007F2AD9">
                              <w:rPr>
                                <w:color w:val="7030A0"/>
                                <w:sz w:val="40"/>
                                <w:szCs w:val="40"/>
                              </w:rPr>
                              <w:t>d.o.o</w:t>
                            </w:r>
                            <w:proofErr w:type="spellEnd"/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445D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180FB8">
                              <w:rPr>
                                <w:color w:val="7030A0"/>
                                <w:sz w:val="40"/>
                                <w:szCs w:val="40"/>
                              </w:rPr>
                              <w:t>11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54525E" w:rsidRPr="0054525E">
                              <w:rPr>
                                <w:b w:val="0"/>
                                <w:color w:val="7030A0"/>
                              </w:rPr>
                              <w:t>978-953-307-288-3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2.35pt;margin-top:107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80FB8" w:rsidRDefault="00CE1A46" w:rsidP="00563DF3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4525E" w:rsidRPr="0054525E">
                        <w:rPr>
                          <w:color w:val="7030A0"/>
                          <w:sz w:val="40"/>
                          <w:szCs w:val="40"/>
                        </w:rPr>
                        <w:t>Lakshmanan</w:t>
                      </w:r>
                      <w:proofErr w:type="spellEnd"/>
                      <w:r w:rsidR="0054525E" w:rsidRPr="0054525E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4525E" w:rsidRPr="0054525E">
                        <w:rPr>
                          <w:color w:val="7030A0"/>
                          <w:sz w:val="40"/>
                          <w:szCs w:val="40"/>
                        </w:rPr>
                        <w:t>Elango</w:t>
                      </w:r>
                      <w:proofErr w:type="spellEnd"/>
                    </w:p>
                    <w:p w:rsidR="007F2AD9" w:rsidRDefault="00CE1A46" w:rsidP="00563DF3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7F2AD9" w:rsidRPr="007F2AD9">
                        <w:rPr>
                          <w:color w:val="7030A0"/>
                          <w:sz w:val="40"/>
                          <w:szCs w:val="40"/>
                        </w:rPr>
                        <w:t xml:space="preserve">INTECH </w:t>
                      </w:r>
                      <w:proofErr w:type="spellStart"/>
                      <w:r w:rsidR="007F2AD9" w:rsidRPr="007F2AD9">
                        <w:rPr>
                          <w:color w:val="7030A0"/>
                          <w:sz w:val="40"/>
                          <w:szCs w:val="40"/>
                        </w:rPr>
                        <w:t>d.o.o</w:t>
                      </w:r>
                      <w:proofErr w:type="spellEnd"/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445DE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180FB8">
                        <w:rPr>
                          <w:color w:val="7030A0"/>
                          <w:sz w:val="40"/>
                          <w:szCs w:val="40"/>
                        </w:rPr>
                        <w:t>11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54525E" w:rsidRPr="0054525E">
                        <w:rPr>
                          <w:b w:val="0"/>
                          <w:color w:val="7030A0"/>
                        </w:rPr>
                        <w:t>978-953-307-288-3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526" w:rsidRDefault="00A24526" w:rsidP="00607BF9">
      <w:pPr>
        <w:spacing w:after="0" w:line="240" w:lineRule="auto"/>
      </w:pPr>
      <w:r>
        <w:separator/>
      </w:r>
    </w:p>
  </w:endnote>
  <w:endnote w:type="continuationSeparator" w:id="0">
    <w:p w:rsidR="00A24526" w:rsidRDefault="00A2452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526" w:rsidRDefault="00A24526" w:rsidP="00607BF9">
      <w:pPr>
        <w:spacing w:after="0" w:line="240" w:lineRule="auto"/>
      </w:pPr>
      <w:r>
        <w:separator/>
      </w:r>
    </w:p>
  </w:footnote>
  <w:footnote w:type="continuationSeparator" w:id="0">
    <w:p w:rsidR="00A24526" w:rsidRDefault="00A2452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480D"/>
    <w:rsid w:val="00080AAC"/>
    <w:rsid w:val="000902D4"/>
    <w:rsid w:val="00091141"/>
    <w:rsid w:val="000B7176"/>
    <w:rsid w:val="000C4906"/>
    <w:rsid w:val="000D0406"/>
    <w:rsid w:val="000E2481"/>
    <w:rsid w:val="000F0AB0"/>
    <w:rsid w:val="00102226"/>
    <w:rsid w:val="00122019"/>
    <w:rsid w:val="0014006F"/>
    <w:rsid w:val="0015408E"/>
    <w:rsid w:val="00173AD5"/>
    <w:rsid w:val="00176F40"/>
    <w:rsid w:val="00180FB8"/>
    <w:rsid w:val="00186069"/>
    <w:rsid w:val="001A058E"/>
    <w:rsid w:val="001A7965"/>
    <w:rsid w:val="001D1C4B"/>
    <w:rsid w:val="001E5A31"/>
    <w:rsid w:val="002178B5"/>
    <w:rsid w:val="00220CED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49AB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42B04"/>
    <w:rsid w:val="0054525E"/>
    <w:rsid w:val="00563DF3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508B9"/>
    <w:rsid w:val="00763F15"/>
    <w:rsid w:val="0077465E"/>
    <w:rsid w:val="007A7904"/>
    <w:rsid w:val="007B313B"/>
    <w:rsid w:val="007F2AD9"/>
    <w:rsid w:val="008020B8"/>
    <w:rsid w:val="008306AD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0B9F"/>
    <w:rsid w:val="009C5CC3"/>
    <w:rsid w:val="009E04A3"/>
    <w:rsid w:val="00A113F5"/>
    <w:rsid w:val="00A21678"/>
    <w:rsid w:val="00A24526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734E7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445DE"/>
    <w:rsid w:val="00C532B1"/>
    <w:rsid w:val="00C57066"/>
    <w:rsid w:val="00C77B08"/>
    <w:rsid w:val="00C814D6"/>
    <w:rsid w:val="00C828B7"/>
    <w:rsid w:val="00C85B55"/>
    <w:rsid w:val="00C97590"/>
    <w:rsid w:val="00CB0052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BA6"/>
    <w:rsid w:val="00E82DDA"/>
    <w:rsid w:val="00E92F46"/>
    <w:rsid w:val="00EA3AEF"/>
    <w:rsid w:val="00EC1028"/>
    <w:rsid w:val="00ED5C1A"/>
    <w:rsid w:val="00EF378F"/>
    <w:rsid w:val="00F06956"/>
    <w:rsid w:val="00F12DF9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822D5-E1E1-4F59-8A66-EF6AA11ED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2026-02-09T09:42:00Z</dcterms:created>
  <dcterms:modified xsi:type="dcterms:W3CDTF">2026-02-09T09:42:00Z</dcterms:modified>
</cp:coreProperties>
</file>