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D7A38" w:rsidP="008D7A3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Fuzzy </w:t>
                            </w:r>
                            <w:r w:rsidRPr="008D7A3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D7A38" w:rsidP="008D7A3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Fuzzy </w:t>
                      </w:r>
                      <w:r w:rsidRPr="008D7A38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B0F5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B0F5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https://knowledgegainer.delnet.in/Record/EB-0000107811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B0F5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B0F5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https://knowledgegainer.delnet.in/Record/EB-0000107811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2F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D7A38" w:rsidRPr="008D7A38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Etienne E. Kerre and John Mordeson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0F5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6B0F5B">
                              <w:rPr>
                                <w:color w:val="7030A0"/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  <w:p w:rsidR="000D0406" w:rsidRPr="00E46E82" w:rsidRDefault="00080AAC" w:rsidP="006B0F5B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0F5B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978-3-03897-322-5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042F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D7A38" w:rsidRPr="008D7A38">
                        <w:rPr>
                          <w:b/>
                          <w:color w:val="7030A0"/>
                          <w:sz w:val="40"/>
                          <w:szCs w:val="40"/>
                        </w:rPr>
                        <w:t>Etienne E. Kerre and John Mordeson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B0F5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6B0F5B">
                        <w:rPr>
                          <w:color w:val="7030A0"/>
                          <w:sz w:val="40"/>
                          <w:szCs w:val="40"/>
                        </w:rPr>
                        <w:t>8</w:t>
                      </w:r>
                    </w:p>
                    <w:p w:rsidR="000D0406" w:rsidRPr="00E46E82" w:rsidRDefault="00080AAC" w:rsidP="006B0F5B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B0F5B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978-3-03897-322-5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098" w:rsidRDefault="00AF3098" w:rsidP="00607BF9">
      <w:pPr>
        <w:spacing w:after="0" w:line="240" w:lineRule="auto"/>
      </w:pPr>
      <w:r>
        <w:separator/>
      </w:r>
    </w:p>
  </w:endnote>
  <w:endnote w:type="continuationSeparator" w:id="0">
    <w:p w:rsidR="00AF3098" w:rsidRDefault="00AF309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098" w:rsidRDefault="00AF3098" w:rsidP="00607BF9">
      <w:pPr>
        <w:spacing w:after="0" w:line="240" w:lineRule="auto"/>
      </w:pPr>
      <w:r>
        <w:separator/>
      </w:r>
    </w:p>
  </w:footnote>
  <w:footnote w:type="continuationSeparator" w:id="0">
    <w:p w:rsidR="00AF3098" w:rsidRDefault="00AF309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098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A86BB-E6A0-4089-9726-33171DE7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2025-08-21T08:45:00Z</dcterms:created>
  <dcterms:modified xsi:type="dcterms:W3CDTF">2025-08-21T08:45:00Z</dcterms:modified>
</cp:coreProperties>
</file>