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BC476"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1459865</wp:posOffset>
                </wp:positionH>
                <wp:positionV relativeFrom="paragraph">
                  <wp:posOffset>55245</wp:posOffset>
                </wp:positionV>
                <wp:extent cx="5990590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4" type="#_x0000_t84" style="position:absolute;left:0pt;margin-left:114.95pt;margin-top:4.35pt;height:72pt;width:471.7pt;z-index:251662336;v-text-anchor:middle;mso-width-relative:page;mso-height-relative:page;" fillcolor="#5E9EFF" filled="t" stroked="t" coordsize="21600,21600" o:gfxdata="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" adj="2700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1pt" color="#385D8A [3204]" linestyle="thinThin" miterlimit="8" joinstyle="miter"/>
                <v:imagedata o:title=""/>
                <o:lock v:ext="edit" aspectratio="f"/>
                <v:textbox inset="2.54mm,0mm,2.54mm,0mm">
                  <w:txbxContent>
                    <w:p w14:paraId="405CBA24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>
      <w:r>
        <w:t xml:space="preserve"> </w:t>
      </w:r>
    </w:p>
    <w:p w14:paraId="466011EA"/>
    <w:p w14:paraId="6E9C2841"/>
    <w:p w14:paraId="77C1352E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5080</wp:posOffset>
                </wp:positionV>
                <wp:extent cx="8734425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7389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Foundations of Software Science and Computation</w:t>
                            </w:r>
                            <w:r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Structures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8" type="#_x0000_t98" style="position:absolute;left:0pt;margin-left:-15pt;margin-top:0.4pt;height:105.5pt;width:687.75pt;z-index:251660288;v-text-anchor:middle;mso-width-relative:page;mso-height-relative:page;" fillcolor="#5E9EFF" filled="t" stroked="t" coordsize="21600,21600" o:gfxdata="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Jd7lxPZAAAACQEAAA8AAAAAAAAAAQAgAAAAIgAAAGRycy9kb3ducmV2LnhtbFBLAQIU&#10;ABQAAAAIAIdO4kDvBlplDwMAAHMGAAAOAAAAAAAAAAEAIAAAACgBAABkcnMvZTJvRG9jLnhtbFBL&#10;BQYAAAAABgAGAFkBAACpBgAAAAA=&#10;" adj="2600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6767389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Foundations of Software Science and Computation</w:t>
                      </w:r>
                      <w:r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Structures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/>
    <w:p w14:paraId="1801B731"/>
    <w:p w14:paraId="14DD9D6F"/>
    <w:p w14:paraId="14ED5B82"/>
    <w:p w14:paraId="70DC35D5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122555</wp:posOffset>
                </wp:positionV>
                <wp:extent cx="8747760" cy="982345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>
                            <w:pPr>
                              <w:jc w:val="center"/>
                            </w:pPr>
                            <w:r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https://link.springer.com/book/10.1007/978-3-030-99253-8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-16.1pt;margin-top:9.65pt;height:77.35pt;width:688.8pt;z-index:251661312;v-text-anchor:middle;mso-width-relative:page;mso-height-relative:page;" fillcolor="#5E9EFF" filled="t" stroked="t" coordsize="21600,21600" o:gfxdata="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BmfZIB2gAAAAsBAAAPAAAAAAAAAAEAIAAAACIAAABk&#10;cnMvZG93bnJldi54bWxQSwECFAAUAAAACACHTuJAH3kkeVoDAAAOBwAADgAAAAAAAAABACAAAAAp&#10;AQAAZHJzL2Uyb0RvYy54bWxQSwUGAAAAAAYABgBZAQAA9QYAAAAA&#10;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742E76B6">
                      <w:pPr>
                        <w:jc w:val="center"/>
                      </w:pPr>
                      <w:r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https://link.springer.com/book/10.1007/978-3-030-99253-8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/>
    <w:p w14:paraId="5EB974C1"/>
    <w:p w14:paraId="0BC10AB3"/>
    <w:p w14:paraId="07C42ECD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375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Author      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Patricia Bouyer • Lutz Schröder (Eds.)</w:t>
                            </w:r>
                          </w:p>
                          <w:p w14:paraId="2D0E196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Publisher 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Springer</w:t>
                            </w:r>
                          </w:p>
                          <w:p w14:paraId="10F06E5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Year          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2022</w:t>
                            </w:r>
                          </w:p>
                          <w:p w14:paraId="72C5D0C0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ISBN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 0302-9743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-20.2pt;margin-top:13.75pt;height:126.25pt;width:689.1pt;z-index:251659264;v-text-anchor:middle;mso-width-relative:page;mso-height-relative:page;" fillcolor="#5E9EFF" filled="t" stroked="t" coordsize="21600,21600" o:gfxdata="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2FBCA74B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Author      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Patricia Bouyer • Lutz Schröder (Eds.)</w:t>
                      </w:r>
                    </w:p>
                    <w:p w14:paraId="2D0E196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Publisher 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Springer</w:t>
                      </w:r>
                    </w:p>
                    <w:p w14:paraId="10F06E5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Year          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2022</w:t>
                      </w:r>
                    </w:p>
                    <w:p w14:paraId="72C5D0C0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ISBN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 0302-9743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/>
    <w:p w14:paraId="2D1955FA"/>
    <w:p w14:paraId="40041F27"/>
    <w:sectPr>
      <w:pgSz w:w="15840" w:h="12240" w:orient="landscape"/>
      <w:pgMar w:top="1080" w:right="1440" w:bottom="117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atha">
    <w:altName w:val="Segoe UI Semilight"/>
    <w:panose1 w:val="02000400000000000000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alto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pxfglDvdlgwAdvNPSTim-B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IN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haroni">
    <w:altName w:val="Segoe Print"/>
    <w:panose1 w:val="00000000000000000000"/>
    <w:charset w:val="B1"/>
    <w:family w:val="auto"/>
    <w:pitch w:val="default"/>
    <w:sig w:usb0="00000000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01"/>
    <w:rsid w:val="00002790"/>
    <w:rsid w:val="00003855"/>
    <w:rsid w:val="00004074"/>
    <w:rsid w:val="00010CA2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3CE4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768BB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  <w:rsid w:val="1F66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link w:val="19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12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8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0">
    <w:name w:val="Strong"/>
    <w:basedOn w:val="3"/>
    <w:qFormat/>
    <w:uiPriority w:val="22"/>
    <w:rPr>
      <w:b/>
      <w:bCs/>
    </w:rPr>
  </w:style>
  <w:style w:type="character" w:customStyle="1" w:styleId="11">
    <w:name w:val="Balloon Text Char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12">
    <w:name w:val="Header Char"/>
    <w:basedOn w:val="3"/>
    <w:link w:val="7"/>
    <w:uiPriority w:val="99"/>
  </w:style>
  <w:style w:type="character" w:customStyle="1" w:styleId="13">
    <w:name w:val="Footer Char"/>
    <w:basedOn w:val="3"/>
    <w:link w:val="6"/>
    <w:qFormat/>
    <w:uiPriority w:val="99"/>
  </w:style>
  <w:style w:type="character" w:customStyle="1" w:styleId="14">
    <w:name w:val="fontstyle01"/>
    <w:basedOn w:val="3"/>
    <w:uiPriority w:val="0"/>
    <w:rPr>
      <w:rFonts w:hint="default" w:ascii="Palton" w:hAnsi="Palton"/>
      <w:color w:val="000000"/>
      <w:sz w:val="32"/>
      <w:szCs w:val="32"/>
    </w:rPr>
  </w:style>
  <w:style w:type="character" w:customStyle="1" w:styleId="15">
    <w:name w:val="fontstyle21"/>
    <w:basedOn w:val="3"/>
    <w:uiPriority w:val="0"/>
    <w:rPr>
      <w:rFonts w:hint="default" w:ascii="CpxfglDvdlgwAdvNPSTim-B" w:hAnsi="CpxfglDvdlgwAdvNPSTim-B"/>
      <w:color w:val="000000"/>
      <w:sz w:val="12"/>
      <w:szCs w:val="12"/>
    </w:rPr>
  </w:style>
  <w:style w:type="character" w:customStyle="1" w:styleId="16">
    <w:name w:val="fontstyle31"/>
    <w:basedOn w:val="3"/>
    <w:uiPriority w:val="0"/>
    <w:rPr>
      <w:color w:val="000000"/>
      <w:sz w:val="32"/>
      <w:szCs w:val="32"/>
    </w:rPr>
  </w:style>
  <w:style w:type="character" w:customStyle="1" w:styleId="17">
    <w:name w:val="fontstyle11"/>
    <w:basedOn w:val="3"/>
    <w:qFormat/>
    <w:uiPriority w:val="0"/>
    <w:rPr>
      <w:rFonts w:hint="default" w:ascii="DIN-Light" w:hAnsi="DIN-Light"/>
      <w:color w:val="000000"/>
      <w:sz w:val="16"/>
      <w:szCs w:val="16"/>
    </w:r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character" w:customStyle="1" w:styleId="19">
    <w:name w:val="Heading 1 Char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20">
    <w:name w:val="a-list-item"/>
    <w:basedOn w:val="3"/>
    <w:uiPriority w:val="0"/>
  </w:style>
  <w:style w:type="character" w:customStyle="1" w:styleId="21">
    <w:name w:val="a-text-bold"/>
    <w:basedOn w:val="3"/>
    <w:uiPriority w:val="0"/>
  </w:style>
  <w:style w:type="character" w:customStyle="1" w:styleId="22">
    <w:name w:val="Unresolved Mention"/>
    <w:basedOn w:val="3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D9820A-35AA-4E01-B49A-7FCC25A6E3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19</Characters>
  <Lines>1</Lines>
  <Paragraphs>1</Paragraphs>
  <TotalTime>5</TotalTime>
  <ScaleCrop>false</ScaleCrop>
  <LinksUpToDate>false</LinksUpToDate>
  <CharactersWithSpaces>21</CharactersWithSpaces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2025-08-18T09:58:00Z</dcterms:created>
  <dc:creator>Lib</dc:creator>
  <cp:lastModifiedBy>HP</cp:lastModifiedBy>
  <cp:lastPrinted>2022-09-13T04:50:00Z</cp:lastPrinted>
  <dcterms:modified xsi:type="dcterms:W3CDTF">2025-08-18T10:09:01Z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2057-12.2.0.21936</vt:lpwstr>
  </property>
  <property fmtid="{D5CDD505-2E9C-101B-9397-08002B2CF9AE}" pid="3" name="ICV">
    <vt:lpwstr>FBE24D9DAAF74084AFFFCF37C9D6AA9B_12</vt:lpwstr>
  </property>
</Properties>
</file>