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1220A3" w:rsidP="001220A3">
                            <w:pPr>
                              <w:jc w:val="center"/>
                            </w:pPr>
                            <w:bookmarkStart w:id="0" w:name="_GoBack"/>
                            <w:r w:rsidRPr="001220A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Dualities in graphs and digraphs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1220A3" w:rsidP="001220A3">
                      <w:pPr>
                        <w:jc w:val="center"/>
                      </w:pPr>
                      <w:bookmarkStart w:id="1" w:name="_GoBack"/>
                      <w:r w:rsidRPr="001220A3">
                        <w:rPr>
                          <w:b/>
                          <w:color w:val="7030A0"/>
                          <w:sz w:val="52"/>
                          <w:szCs w:val="52"/>
                        </w:rPr>
                        <w:t>Dualities in graphs and digraphs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-240665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220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220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https://knowledgegainer.delnet.in/Record/EB-0000151146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0tnX9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220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220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https://knowledgegainer.delnet.in/Record/EB-0000151146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830699" w:rsidP="00D11A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>Meike</w:t>
                            </w:r>
                            <w:proofErr w:type="spellEnd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>Hatzel</w:t>
                            </w:r>
                            <w:proofErr w:type="spellEnd"/>
                          </w:p>
                          <w:p w:rsidR="001220A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>Technische</w:t>
                            </w:r>
                            <w:proofErr w:type="spellEnd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>Universität</w:t>
                            </w:r>
                            <w:proofErr w:type="spellEnd"/>
                            <w:r w:rsidR="001220A3" w:rsidRPr="001220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Berlin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220A3" w:rsidRPr="001220A3">
                              <w:rPr>
                                <w:b w:val="0"/>
                                <w:color w:val="7030A0"/>
                              </w:rPr>
                              <w:t>978-3-7983-3291-1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11A2F" w:rsidRDefault="00830699" w:rsidP="00D11A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>Meike</w:t>
                      </w:r>
                      <w:proofErr w:type="spellEnd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>Hatzel</w:t>
                      </w:r>
                      <w:proofErr w:type="spellEnd"/>
                    </w:p>
                    <w:p w:rsidR="001220A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>Technische</w:t>
                      </w:r>
                      <w:proofErr w:type="spellEnd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>Universität</w:t>
                      </w:r>
                      <w:proofErr w:type="spellEnd"/>
                      <w:r w:rsidR="001220A3" w:rsidRPr="001220A3">
                        <w:rPr>
                          <w:color w:val="7030A0"/>
                          <w:sz w:val="40"/>
                          <w:szCs w:val="40"/>
                        </w:rPr>
                        <w:t xml:space="preserve"> Berlin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E5EA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220A3" w:rsidRPr="001220A3">
                        <w:rPr>
                          <w:b w:val="0"/>
                          <w:color w:val="7030A0"/>
                        </w:rPr>
                        <w:t>978-3-7983-3291-1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C0" w:rsidRDefault="00264EC0" w:rsidP="00607BF9">
      <w:pPr>
        <w:spacing w:after="0" w:line="240" w:lineRule="auto"/>
      </w:pPr>
      <w:r>
        <w:separator/>
      </w:r>
    </w:p>
  </w:endnote>
  <w:endnote w:type="continuationSeparator" w:id="0">
    <w:p w:rsidR="00264EC0" w:rsidRDefault="00264EC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C0" w:rsidRDefault="00264EC0" w:rsidP="00607BF9">
      <w:pPr>
        <w:spacing w:after="0" w:line="240" w:lineRule="auto"/>
      </w:pPr>
      <w:r>
        <w:separator/>
      </w:r>
    </w:p>
  </w:footnote>
  <w:footnote w:type="continuationSeparator" w:id="0">
    <w:p w:rsidR="00264EC0" w:rsidRDefault="00264EC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220A3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4EC0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F25F-1BE3-42B7-A088-FC559890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2025-11-24T08:32:00Z</dcterms:created>
  <dcterms:modified xsi:type="dcterms:W3CDTF">2025-11-24T08:32:00Z</dcterms:modified>
</cp:coreProperties>
</file>