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AF30BC" w:rsidRDefault="003C170A" w:rsidP="00FA0DF2">
                            <w:pPr>
                              <w:jc w:val="center"/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AF30BC"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  <w:t>Digital Video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AF30BC" w:rsidRDefault="003C170A" w:rsidP="00FA0DF2">
                      <w:pPr>
                        <w:jc w:val="center"/>
                        <w:rPr>
                          <w:b/>
                          <w:color w:val="7030A0"/>
                          <w:sz w:val="72"/>
                          <w:szCs w:val="72"/>
                        </w:rPr>
                      </w:pPr>
                      <w:bookmarkStart w:id="1" w:name="_GoBack"/>
                      <w:r w:rsidRPr="00AF30BC">
                        <w:rPr>
                          <w:b/>
                          <w:color w:val="7030A0"/>
                          <w:sz w:val="72"/>
                          <w:szCs w:val="72"/>
                        </w:rPr>
                        <w:t>Digital Video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-300355</wp:posOffset>
                </wp:positionH>
                <wp:positionV relativeFrom="paragraph">
                  <wp:posOffset>20130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AF30BC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AF30BC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https://www.pdfdrive.com/digital-video-for-dummies-3rd-edition-e8845119.html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3.65pt;margin-top:1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dm4sEt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AF30BC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AF30BC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https://www.pdfdrive.com/digital-video-for-dummies-3rd-edition-e8845119.html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1312479</wp:posOffset>
                </wp:positionV>
                <wp:extent cx="8750935" cy="2054233"/>
                <wp:effectExtent l="95250" t="95250" r="88265" b="7937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05423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F30BC" w:rsidRPr="00AF30BC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FD17B7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F30BC" w:rsidRPr="00AF30BC">
                              <w:rPr>
                                <w:color w:val="7030A0"/>
                                <w:sz w:val="40"/>
                                <w:szCs w:val="40"/>
                              </w:rPr>
                              <w:t>Keith Underdahl</w:t>
                            </w:r>
                          </w:p>
                          <w:p w:rsidR="00AF30BC" w:rsidRPr="00AF30BC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FD17B7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FD17B7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FD17B7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FD17B7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FD17B7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FD17B7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FD17B7"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AF30BC" w:rsidRPr="00AF30BC">
                              <w:rPr>
                                <w:color w:val="7030A0"/>
                                <w:sz w:val="40"/>
                                <w:szCs w:val="40"/>
                              </w:rPr>
                              <w:t>Wiley Publishing, Inc.</w:t>
                            </w:r>
                          </w:p>
                          <w:p w:rsidR="009E04A3" w:rsidRPr="00FD17B7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FD17B7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D17B7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F30BC">
                              <w:rPr>
                                <w:color w:val="7030A0"/>
                                <w:sz w:val="40"/>
                                <w:szCs w:val="40"/>
                              </w:rPr>
                              <w:t>2003</w:t>
                            </w:r>
                          </w:p>
                          <w:p w:rsidR="000D0406" w:rsidRPr="00AF30BC" w:rsidRDefault="00080AAC" w:rsidP="00AF30BC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b w:val="0"/>
                                <w:bCs w:val="0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FD17B7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FD17B7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6D1F45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F30BC" w:rsidRPr="00AF30BC">
                              <w:rPr>
                                <w:b w:val="0"/>
                                <w:color w:val="7030A0"/>
                                <w:sz w:val="40"/>
                                <w:szCs w:val="40"/>
                              </w:rPr>
                              <w:t>0-7645-4114-5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3.35pt;width:689.05pt;height:16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AF30BC" w:rsidRPr="00AF30BC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FD17B7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AF30BC" w:rsidRPr="00AF30BC">
                        <w:rPr>
                          <w:color w:val="7030A0"/>
                          <w:sz w:val="40"/>
                          <w:szCs w:val="40"/>
                        </w:rPr>
                        <w:t>Keith Underdahl</w:t>
                      </w:r>
                    </w:p>
                    <w:p w:rsidR="00AF30BC" w:rsidRPr="00AF30BC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FD17B7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FD17B7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FD17B7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FD17B7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FD17B7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FD17B7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FD17B7"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AF30BC" w:rsidRPr="00AF30BC">
                        <w:rPr>
                          <w:color w:val="7030A0"/>
                          <w:sz w:val="40"/>
                          <w:szCs w:val="40"/>
                        </w:rPr>
                        <w:t>Wiley Publishing, Inc.</w:t>
                      </w:r>
                    </w:p>
                    <w:p w:rsidR="009E04A3" w:rsidRPr="00FD17B7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FD17B7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</w:t>
                      </w:r>
                      <w:r w:rsid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FD17B7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AF30BC">
                        <w:rPr>
                          <w:color w:val="7030A0"/>
                          <w:sz w:val="40"/>
                          <w:szCs w:val="40"/>
                        </w:rPr>
                        <w:t>2003</w:t>
                      </w:r>
                    </w:p>
                    <w:p w:rsidR="000D0406" w:rsidRPr="00AF30BC" w:rsidRDefault="00080AAC" w:rsidP="00AF30BC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b w:val="0"/>
                          <w:bCs w:val="0"/>
                          <w:color w:val="7030A0"/>
                          <w:sz w:val="40"/>
                          <w:szCs w:val="40"/>
                        </w:rPr>
                      </w:pPr>
                      <w:r w:rsidRPr="00FD17B7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FD17B7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6D1F45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AF30BC" w:rsidRPr="00AF30BC">
                        <w:rPr>
                          <w:b w:val="0"/>
                          <w:color w:val="7030A0"/>
                          <w:sz w:val="40"/>
                          <w:szCs w:val="40"/>
                        </w:rPr>
                        <w:t>0-7645-4114-5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4C6" w:rsidRDefault="000244C6" w:rsidP="00607BF9">
      <w:pPr>
        <w:spacing w:after="0" w:line="240" w:lineRule="auto"/>
      </w:pPr>
      <w:r>
        <w:separator/>
      </w:r>
    </w:p>
  </w:endnote>
  <w:endnote w:type="continuationSeparator" w:id="0">
    <w:p w:rsidR="000244C6" w:rsidRDefault="000244C6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4C6" w:rsidRDefault="000244C6" w:rsidP="00607BF9">
      <w:pPr>
        <w:spacing w:after="0" w:line="240" w:lineRule="auto"/>
      </w:pPr>
      <w:r>
        <w:separator/>
      </w:r>
    </w:p>
  </w:footnote>
  <w:footnote w:type="continuationSeparator" w:id="0">
    <w:p w:rsidR="000244C6" w:rsidRDefault="000244C6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244C6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2178B5"/>
    <w:rsid w:val="00227F13"/>
    <w:rsid w:val="00233E07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C170A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51E2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C5BF0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C0CAB"/>
    <w:rsid w:val="00AD514F"/>
    <w:rsid w:val="00AF30BC"/>
    <w:rsid w:val="00B06C14"/>
    <w:rsid w:val="00B257F2"/>
    <w:rsid w:val="00B31A0D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51BB7"/>
    <w:rsid w:val="00D60C02"/>
    <w:rsid w:val="00D7156D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637CE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A0DF2"/>
    <w:rsid w:val="00FB7BA8"/>
    <w:rsid w:val="00FD17B7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026C8-0C7B-4B07-AAD7-5AB709149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2025-07-31T09:09:00Z</dcterms:created>
  <dcterms:modified xsi:type="dcterms:W3CDTF">2025-07-31T09:09:00Z</dcterms:modified>
</cp:coreProperties>
</file>