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1C7" w:rsidRPr="00E92F46" w:rsidRDefault="00A771C7" w:rsidP="00A771C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A771C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Concept and Analysis</w:t>
                            </w:r>
                            <w:bookmarkStart w:id="0" w:name="_GoBack"/>
                            <w:bookmarkEnd w:id="0"/>
                          </w:p>
                          <w:p w:rsidR="009E04A3" w:rsidRPr="00E92F46" w:rsidRDefault="009E04A3" w:rsidP="00A36D7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771C7" w:rsidRPr="00E92F46" w:rsidRDefault="00A771C7" w:rsidP="00A771C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A771C7">
                        <w:rPr>
                          <w:b/>
                          <w:color w:val="7030A0"/>
                          <w:sz w:val="52"/>
                          <w:szCs w:val="52"/>
                        </w:rPr>
                        <w:t>Concept and Analysis</w:t>
                      </w:r>
                      <w:bookmarkStart w:id="1" w:name="_GoBack"/>
                      <w:bookmarkEnd w:id="1"/>
                    </w:p>
                    <w:p w:rsidR="009E04A3" w:rsidRPr="00E92F46" w:rsidRDefault="009E04A3" w:rsidP="00A36D7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771C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771C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https://library.oapen.org/bitstream/handle/20.500.12657/89872/external_content.pdf?sequence=1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771C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771C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https://library.oapen.org/bitstream/handle/20.500.12657/89872/external_content.pdf?sequence=1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1C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71C7" w:rsidRPr="00A771C7">
                              <w:rPr>
                                <w:color w:val="7030A0"/>
                                <w:sz w:val="40"/>
                                <w:szCs w:val="40"/>
                              </w:rPr>
                              <w:t>Manuel Bremer</w:t>
                            </w:r>
                          </w:p>
                          <w:p w:rsid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71C7" w:rsidRPr="00A771C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Logos </w:t>
                            </w:r>
                            <w:proofErr w:type="spellStart"/>
                            <w:r w:rsidR="00A771C7" w:rsidRPr="00A771C7">
                              <w:rPr>
                                <w:color w:val="7030A0"/>
                                <w:sz w:val="40"/>
                                <w:szCs w:val="40"/>
                              </w:rPr>
                              <w:t>Verlag</w:t>
                            </w:r>
                            <w:proofErr w:type="spellEnd"/>
                            <w:r w:rsidR="00A771C7" w:rsidRPr="00A771C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Berlin GmbH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771C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771C7" w:rsidRPr="00A771C7">
                              <w:rPr>
                                <w:b w:val="0"/>
                                <w:color w:val="7030A0"/>
                              </w:rPr>
                              <w:t>978-3-8325-3497-4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771C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771C7" w:rsidRPr="00A771C7">
                        <w:rPr>
                          <w:color w:val="7030A0"/>
                          <w:sz w:val="40"/>
                          <w:szCs w:val="40"/>
                        </w:rPr>
                        <w:t>Manuel Bremer</w:t>
                      </w:r>
                    </w:p>
                    <w:p w:rsid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771C7" w:rsidRPr="00A771C7">
                        <w:rPr>
                          <w:color w:val="7030A0"/>
                          <w:sz w:val="40"/>
                          <w:szCs w:val="40"/>
                        </w:rPr>
                        <w:t xml:space="preserve">Logos </w:t>
                      </w:r>
                      <w:proofErr w:type="spellStart"/>
                      <w:r w:rsidR="00A771C7" w:rsidRPr="00A771C7">
                        <w:rPr>
                          <w:color w:val="7030A0"/>
                          <w:sz w:val="40"/>
                          <w:szCs w:val="40"/>
                        </w:rPr>
                        <w:t>Verlag</w:t>
                      </w:r>
                      <w:proofErr w:type="spellEnd"/>
                      <w:r w:rsidR="00A771C7" w:rsidRPr="00A771C7">
                        <w:rPr>
                          <w:color w:val="7030A0"/>
                          <w:sz w:val="40"/>
                          <w:szCs w:val="40"/>
                        </w:rPr>
                        <w:t xml:space="preserve"> Berlin GmbH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771C7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771C7" w:rsidRPr="00A771C7">
                        <w:rPr>
                          <w:b w:val="0"/>
                          <w:color w:val="7030A0"/>
                        </w:rPr>
                        <w:t>978-3-8325-3497-4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40" w:rsidRDefault="00C04140" w:rsidP="00607BF9">
      <w:pPr>
        <w:spacing w:after="0" w:line="240" w:lineRule="auto"/>
      </w:pPr>
      <w:r>
        <w:separator/>
      </w:r>
    </w:p>
  </w:endnote>
  <w:endnote w:type="continuationSeparator" w:id="0">
    <w:p w:rsidR="00C04140" w:rsidRDefault="00C041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40" w:rsidRDefault="00C04140" w:rsidP="00607BF9">
      <w:pPr>
        <w:spacing w:after="0" w:line="240" w:lineRule="auto"/>
      </w:pPr>
      <w:r>
        <w:separator/>
      </w:r>
    </w:p>
  </w:footnote>
  <w:footnote w:type="continuationSeparator" w:id="0">
    <w:p w:rsidR="00C04140" w:rsidRDefault="00C0414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2B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771C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414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13787-D090-4858-9B36-6F70F3FC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2026-02-20T11:24:00Z</dcterms:created>
  <dcterms:modified xsi:type="dcterms:W3CDTF">2026-02-20T11:24:00Z</dcterms:modified>
</cp:coreProperties>
</file>