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4FBE" w:rsidRPr="00C84FBE" w:rsidRDefault="00C84FBE" w:rsidP="00C84FBE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84FBE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Computer and Information Sciences II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84FBE" w:rsidRPr="00C84FBE" w:rsidRDefault="00C84FBE" w:rsidP="00C84FBE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C84FBE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Computer and Information Sciences II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B45035" w:rsidRDefault="00C84FBE" w:rsidP="00DA667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hyperlink r:id="rId7" w:history="1">
                              <w:r w:rsidRPr="00C84FBE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https://welib.org/md5/3a3da8249a10afc7d0e190c2e5bfa325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B45035" w:rsidRDefault="00C84FBE" w:rsidP="00DA667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hyperlink r:id="rId8" w:history="1">
                        <w:r w:rsidRPr="00C84FBE">
                          <w:rPr>
                            <w:rStyle w:val="Hyperlink"/>
                            <w:sz w:val="56"/>
                            <w:szCs w:val="56"/>
                          </w:rPr>
                          <w:t>https://welib.org/md5/3a3da8249a10afc7d0e190c2e5bfa325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2EA1" w:rsidRPr="00C84FBE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>Stefa</w:t>
                              </w:r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no </w:t>
                              </w:r>
                              <w:proofErr w:type="spellStart"/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>Ceri</w:t>
                              </w:r>
                              <w:proofErr w:type="spellEnd"/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Marco </w:t>
                              </w:r>
                              <w:proofErr w:type="spellStart"/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>Brambilla</w:t>
                              </w:r>
                              <w:proofErr w:type="spellEnd"/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</w:t>
                              </w:r>
                              <w:proofErr w:type="spellStart"/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>Erol</w:t>
                              </w:r>
                              <w:proofErr w:type="spellEnd"/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>Gelenbe</w:t>
                              </w:r>
                              <w:proofErr w:type="spellEnd"/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>, Rica</w:t>
                              </w:r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rdo Lent, Georgia </w:t>
                              </w:r>
                              <w:proofErr w:type="spellStart"/>
                              <w:proofErr w:type="gramStart"/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>Sakellari</w:t>
                              </w:r>
                              <w:proofErr w:type="spellEnd"/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r w:rsidR="00C84FBE" w:rsidRPr="00C84FBE">
                                <w:rPr>
                                  <w:rStyle w:val="Hyperlink"/>
                                  <w:rFonts w:ascii="Segoe UI" w:hAnsi="Segoe UI" w:cs="Segoe UI"/>
                                  <w:sz w:val="32"/>
                                  <w:szCs w:val="32"/>
                                  <w:bdr w:val="single" w:sz="2" w:space="0" w:color="E5E7EB" w:frame="1"/>
                                  <w:shd w:val="clear" w:color="auto" w:fill="FFFFFF"/>
                                </w:rPr>
                                <w:t>.</w:t>
                              </w:r>
                              <w:proofErr w:type="gramEnd"/>
                            </w:hyperlink>
                            <w:r w:rsidR="00C84FBE" w:rsidRPr="00C84FBE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9C03FC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84FBE" w:rsidRPr="00C84FBE">
                              <w:rPr>
                                <w:rFonts w:cstheme="minorHAnsi"/>
                                <w:color w:val="374151"/>
                                <w:sz w:val="36"/>
                                <w:szCs w:val="36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C84FBE" w:rsidRPr="00C84FBE">
                              <w:rPr>
                                <w:rFonts w:cstheme="minorHAnsi"/>
                                <w:color w:val="374151"/>
                                <w:sz w:val="36"/>
                                <w:szCs w:val="36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C84FBE" w:rsidRPr="00C84FBE">
                              <w:rPr>
                                <w:rFonts w:cstheme="minorHAnsi"/>
                                <w:color w:val="374151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London Limited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C84FBE">
                              <w:rPr>
                                <w:b/>
                                <w:sz w:val="56"/>
                                <w:szCs w:val="56"/>
                              </w:rPr>
                              <w:t>2012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C84FBE" w:rsidRPr="00C84FBE">
                              <w:rPr>
                                <w:sz w:val="48"/>
                                <w:szCs w:val="48"/>
                              </w:rPr>
                              <w:t>978-1-4471-2155-8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982EA1" w:rsidRPr="00C84FBE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32"/>
                          <w:szCs w:val="32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>Stefa</w:t>
                        </w:r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 xml:space="preserve">no </w:t>
                        </w:r>
                        <w:proofErr w:type="spellStart"/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>Ceri</w:t>
                        </w:r>
                        <w:proofErr w:type="spellEnd"/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 xml:space="preserve">, Marco </w:t>
                        </w:r>
                        <w:proofErr w:type="spellStart"/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>Brambilla</w:t>
                        </w:r>
                        <w:proofErr w:type="spellEnd"/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>Erol</w:t>
                        </w:r>
                        <w:proofErr w:type="spellEnd"/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>Gelenbe</w:t>
                        </w:r>
                        <w:proofErr w:type="spellEnd"/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>, Rica</w:t>
                        </w:r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 xml:space="preserve">rdo Lent, Georgia </w:t>
                        </w:r>
                        <w:proofErr w:type="spellStart"/>
                        <w:proofErr w:type="gramStart"/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>Sakellari</w:t>
                        </w:r>
                        <w:proofErr w:type="spellEnd"/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r w:rsidR="00C84FBE" w:rsidRPr="00C84FBE">
                          <w:rPr>
                            <w:rStyle w:val="Hyperlink"/>
                            <w:rFonts w:ascii="Segoe UI" w:hAnsi="Segoe UI" w:cs="Segoe UI"/>
                            <w:sz w:val="32"/>
                            <w:szCs w:val="32"/>
                            <w:bdr w:val="single" w:sz="2" w:space="0" w:color="E5E7EB" w:frame="1"/>
                            <w:shd w:val="clear" w:color="auto" w:fill="FFFFFF"/>
                          </w:rPr>
                          <w:t>.</w:t>
                        </w:r>
                        <w:proofErr w:type="gramEnd"/>
                      </w:hyperlink>
                      <w:r w:rsidR="00C84FBE" w:rsidRPr="00C84FBE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:rsidR="009C03FC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C84FBE" w:rsidRPr="00C84FBE">
                        <w:rPr>
                          <w:rFonts w:cstheme="minorHAnsi"/>
                          <w:color w:val="374151"/>
                          <w:sz w:val="36"/>
                          <w:szCs w:val="36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C84FBE" w:rsidRPr="00C84FBE">
                        <w:rPr>
                          <w:rFonts w:cstheme="minorHAnsi"/>
                          <w:color w:val="374151"/>
                          <w:sz w:val="36"/>
                          <w:szCs w:val="36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C84FBE" w:rsidRPr="00C84FBE">
                        <w:rPr>
                          <w:rFonts w:cstheme="minorHAnsi"/>
                          <w:color w:val="374151"/>
                          <w:sz w:val="36"/>
                          <w:szCs w:val="36"/>
                          <w:shd w:val="clear" w:color="auto" w:fill="FFFFFF"/>
                        </w:rPr>
                        <w:t xml:space="preserve"> London Limited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C84FBE">
                        <w:rPr>
                          <w:b/>
                          <w:sz w:val="56"/>
                          <w:szCs w:val="56"/>
                        </w:rPr>
                        <w:t>2012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C84FBE" w:rsidRPr="00C84FBE">
                        <w:rPr>
                          <w:sz w:val="48"/>
                          <w:szCs w:val="48"/>
                        </w:rPr>
                        <w:t>978-1-4471-2155-8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92E" w:rsidRDefault="00B3192E" w:rsidP="00607BF9">
      <w:pPr>
        <w:spacing w:after="0" w:line="240" w:lineRule="auto"/>
      </w:pPr>
      <w:r>
        <w:separator/>
      </w:r>
    </w:p>
  </w:endnote>
  <w:endnote w:type="continuationSeparator" w:id="0">
    <w:p w:rsidR="00B3192E" w:rsidRDefault="00B3192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92E" w:rsidRDefault="00B3192E" w:rsidP="00607BF9">
      <w:pPr>
        <w:spacing w:after="0" w:line="240" w:lineRule="auto"/>
      </w:pPr>
      <w:r>
        <w:separator/>
      </w:r>
    </w:p>
  </w:footnote>
  <w:footnote w:type="continuationSeparator" w:id="0">
    <w:p w:rsidR="00B3192E" w:rsidRDefault="00B3192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192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2D6C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3a3da8249a10afc7d0e190c2e5bfa3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3a3da8249a10afc7d0e190c2e5bfa32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Stefano%20Ceri%2C%20Marco%20Brambilla%20%28auth.%29%2C%20Erol%20Gelenbe%2C%20Ricardo%20Lent%2C%20Georgia%20Sakellari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Stefano%20Ceri%2C%20Marco%20Brambilla%20%28auth.%29%2C%20Erol%20Gelenbe%2C%20Ricardo%20Lent%2C%20Georgia%20Sakellari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2025-09-03T09:59:00Z</dcterms:created>
  <dcterms:modified xsi:type="dcterms:W3CDTF">2025-09-03T09:59:00Z</dcterms:modified>
</cp:coreProperties>
</file>