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10BDD" w:rsidP="00510BD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Computational and Mathematical Methods </w:t>
                            </w:r>
                            <w:r w:rsidRPr="00510BD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Information Science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10BD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10BDD" w:rsidP="00510BD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Computational and Mathematical Methods </w:t>
                      </w:r>
                      <w:r w:rsidRPr="00510BDD">
                        <w:rPr>
                          <w:b/>
                          <w:color w:val="7030A0"/>
                          <w:sz w:val="52"/>
                          <w:szCs w:val="52"/>
                        </w:rPr>
                        <w:t>in Information Science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10BDD">
                        <w:rPr>
                          <w:b/>
                          <w:color w:val="7030A0"/>
                          <w:sz w:val="52"/>
                          <w:szCs w:val="52"/>
                        </w:rPr>
                        <w:t>and 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10BD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10BD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https://knowledgegainer.delnet.in/Record/EB-0000119329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10BD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10BD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https://knowledgegainer.delnet.in/Record/EB-0000119329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10BDD" w:rsidRPr="00510BD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Wen Zhang, </w:t>
                            </w:r>
                            <w:proofErr w:type="spellStart"/>
                            <w:r w:rsidR="00510BDD" w:rsidRPr="00510BD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Xiaofeng</w:t>
                            </w:r>
                            <w:proofErr w:type="spellEnd"/>
                            <w:r w:rsidR="00510BDD" w:rsidRPr="00510BD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10BDD" w:rsidRPr="00510BD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Xu</w:t>
                            </w:r>
                            <w:proofErr w:type="spellEnd"/>
                            <w:r w:rsidR="00510BDD" w:rsidRPr="00510BD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, Jun Wu and </w:t>
                            </w:r>
                            <w:proofErr w:type="spellStart"/>
                            <w:r w:rsidR="00510BDD" w:rsidRPr="00510BD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Kaijian</w:t>
                            </w:r>
                            <w:proofErr w:type="spellEnd"/>
                            <w:r w:rsidR="00510BDD" w:rsidRPr="00510BD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He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10BDD" w:rsidRPr="00510BD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978-3-0365-8470-6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10BDD" w:rsidRPr="00510BD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Wen Zhang, </w:t>
                      </w:r>
                      <w:proofErr w:type="spellStart"/>
                      <w:r w:rsidR="00510BDD" w:rsidRPr="00510BDD">
                        <w:rPr>
                          <w:b/>
                          <w:color w:val="7030A0"/>
                          <w:sz w:val="40"/>
                          <w:szCs w:val="40"/>
                        </w:rPr>
                        <w:t>Xiaofeng</w:t>
                      </w:r>
                      <w:proofErr w:type="spellEnd"/>
                      <w:r w:rsidR="00510BDD" w:rsidRPr="00510BD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10BDD" w:rsidRPr="00510BDD">
                        <w:rPr>
                          <w:b/>
                          <w:color w:val="7030A0"/>
                          <w:sz w:val="40"/>
                          <w:szCs w:val="40"/>
                        </w:rPr>
                        <w:t>Xu</w:t>
                      </w:r>
                      <w:proofErr w:type="spellEnd"/>
                      <w:r w:rsidR="00510BDD" w:rsidRPr="00510BD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, Jun Wu and </w:t>
                      </w:r>
                      <w:proofErr w:type="spellStart"/>
                      <w:r w:rsidR="00510BDD" w:rsidRPr="00510BDD">
                        <w:rPr>
                          <w:b/>
                          <w:color w:val="7030A0"/>
                          <w:sz w:val="40"/>
                          <w:szCs w:val="40"/>
                        </w:rPr>
                        <w:t>Kaijian</w:t>
                      </w:r>
                      <w:proofErr w:type="spellEnd"/>
                      <w:r w:rsidR="00510BDD" w:rsidRPr="00510BD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He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46D04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10BDD" w:rsidRPr="00510BD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978-3-0365-8470-6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816" w:rsidRDefault="003E3816" w:rsidP="00607BF9">
      <w:pPr>
        <w:spacing w:after="0" w:line="240" w:lineRule="auto"/>
      </w:pPr>
      <w:r>
        <w:separator/>
      </w:r>
    </w:p>
  </w:endnote>
  <w:endnote w:type="continuationSeparator" w:id="0">
    <w:p w:rsidR="003E3816" w:rsidRDefault="003E381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816" w:rsidRDefault="003E3816" w:rsidP="00607BF9">
      <w:pPr>
        <w:spacing w:after="0" w:line="240" w:lineRule="auto"/>
      </w:pPr>
      <w:r>
        <w:separator/>
      </w:r>
    </w:p>
  </w:footnote>
  <w:footnote w:type="continuationSeparator" w:id="0">
    <w:p w:rsidR="003E3816" w:rsidRDefault="003E381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E3816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8720F-53BF-4AA8-B4BB-90266BBA2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2025-09-30T08:19:00Z</dcterms:created>
  <dcterms:modified xsi:type="dcterms:W3CDTF">2025-09-30T08:19:00Z</dcterms:modified>
</cp:coreProperties>
</file>