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6B3" w:rsidRPr="00D366B3" w:rsidRDefault="00D366B3" w:rsidP="00D366B3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366B3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Approximation and Online Algorithms</w:t>
                            </w:r>
                          </w:p>
                          <w:bookmarkEnd w:id="0"/>
                          <w:p w:rsidR="00C54672" w:rsidRPr="00D366B3" w:rsidRDefault="00C54672" w:rsidP="00D366B3">
                            <w:pP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D366B3" w:rsidRPr="00D366B3" w:rsidRDefault="00D366B3" w:rsidP="00D366B3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D366B3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Approximation and Online Algorithms</w:t>
                      </w:r>
                    </w:p>
                    <w:bookmarkEnd w:id="1"/>
                    <w:p w:rsidR="00C54672" w:rsidRPr="00D366B3" w:rsidRDefault="00C54672" w:rsidP="00D366B3">
                      <w:pPr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C6044E" w:rsidRDefault="00D366B3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D366B3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https://welib.org/md5/ee3f6abc1861af8ca0380318f6489175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C6044E" w:rsidRDefault="00D366B3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D366B3">
                          <w:rPr>
                            <w:rStyle w:val="Hyperlink"/>
                            <w:sz w:val="52"/>
                            <w:szCs w:val="52"/>
                          </w:rPr>
                          <w:t>https://welib.org/md5/ee3f6abc1861af8ca0380318f6489175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6B3" w:rsidRPr="00D366B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D366B3" w:rsidRPr="00D366B3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Christos </w:t>
                              </w:r>
                              <w:proofErr w:type="spellStart"/>
                              <w:r w:rsidR="00D366B3" w:rsidRPr="00D366B3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Kaklamanis</w:t>
                              </w:r>
                              <w:proofErr w:type="gramStart"/>
                              <w:r w:rsidR="00D366B3" w:rsidRPr="00D366B3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,Asaf</w:t>
                              </w:r>
                              <w:proofErr w:type="spellEnd"/>
                              <w:proofErr w:type="gramEnd"/>
                              <w:r w:rsidR="00D366B3" w:rsidRPr="00D366B3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Levin </w:t>
                              </w:r>
                            </w:hyperlink>
                          </w:p>
                          <w:p w:rsidR="00E42CF8" w:rsidRPr="00D366B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D366B3" w:rsidRPr="00D366B3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International Publishing Springe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366B3">
                              <w:rPr>
                                <w:b/>
                                <w:sz w:val="56"/>
                                <w:szCs w:val="56"/>
                              </w:rPr>
                              <w:t>2021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D366B3" w:rsidRPr="00D366B3">
                              <w:rPr>
                                <w:sz w:val="48"/>
                                <w:szCs w:val="48"/>
                              </w:rPr>
                              <w:t>978-3-030-80879-2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366B3" w:rsidRPr="00D366B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D366B3" w:rsidRPr="00D366B3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Christos </w:t>
                        </w:r>
                        <w:proofErr w:type="spellStart"/>
                        <w:r w:rsidR="00D366B3" w:rsidRPr="00D366B3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Kaklamanis</w:t>
                        </w:r>
                        <w:proofErr w:type="gramStart"/>
                        <w:r w:rsidR="00D366B3" w:rsidRPr="00D366B3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,Asaf</w:t>
                        </w:r>
                        <w:proofErr w:type="spellEnd"/>
                        <w:proofErr w:type="gramEnd"/>
                        <w:r w:rsidR="00D366B3" w:rsidRPr="00D366B3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Levin </w:t>
                        </w:r>
                      </w:hyperlink>
                    </w:p>
                    <w:p w:rsidR="00E42CF8" w:rsidRPr="00D366B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D366B3" w:rsidRPr="00D366B3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International Publishing Springe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D366B3">
                        <w:rPr>
                          <w:b/>
                          <w:sz w:val="56"/>
                          <w:szCs w:val="56"/>
                        </w:rPr>
                        <w:t>2021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D366B3" w:rsidRPr="00D366B3">
                        <w:rPr>
                          <w:sz w:val="48"/>
                          <w:szCs w:val="48"/>
                        </w:rPr>
                        <w:t>978-3-030-80879-2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2B1" w:rsidRDefault="00D052B1" w:rsidP="00607BF9">
      <w:pPr>
        <w:spacing w:after="0" w:line="240" w:lineRule="auto"/>
      </w:pPr>
      <w:r>
        <w:separator/>
      </w:r>
    </w:p>
  </w:endnote>
  <w:endnote w:type="continuationSeparator" w:id="0">
    <w:p w:rsidR="00D052B1" w:rsidRDefault="00D052B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2B1" w:rsidRDefault="00D052B1" w:rsidP="00607BF9">
      <w:pPr>
        <w:spacing w:after="0" w:line="240" w:lineRule="auto"/>
      </w:pPr>
      <w:r>
        <w:separator/>
      </w:r>
    </w:p>
  </w:footnote>
  <w:footnote w:type="continuationSeparator" w:id="0">
    <w:p w:rsidR="00D052B1" w:rsidRDefault="00D052B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52B1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ee3f6abc1861af8ca0380318f64891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ee3f6abc1861af8ca0380318f648917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Christos%20Kaklamanis%2CAsaf%20Levin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Christos%20Kaklamanis%2CAsaf%20Levin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2025-09-11T09:59:00Z</dcterms:created>
  <dcterms:modified xsi:type="dcterms:W3CDTF">2025-09-11T09:59:00Z</dcterms:modified>
</cp:coreProperties>
</file>