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A55D5" w:rsidP="00BB5B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FA55D5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 History of 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A55D5" w:rsidP="00BB5B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FA55D5">
                        <w:rPr>
                          <w:b/>
                          <w:color w:val="7030A0"/>
                          <w:sz w:val="52"/>
                          <w:szCs w:val="52"/>
                        </w:rPr>
                        <w:t>A History of 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A55D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A55D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https://knowledgegainer.delnet.in/Record/EB-0000192132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A55D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A55D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https://knowledgegainer.delnet.in/Record/EB-0000192132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5DCA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55D5" w:rsidRPr="00FA55D5">
                              <w:rPr>
                                <w:color w:val="7030A0"/>
                                <w:sz w:val="40"/>
                                <w:szCs w:val="40"/>
                              </w:rPr>
                              <w:t>Florian Cajori</w:t>
                            </w:r>
                          </w:p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55D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55D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2010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CE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  <w:r w:rsidR="005509D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75DCA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A55D5" w:rsidRPr="00FA55D5">
                        <w:rPr>
                          <w:color w:val="7030A0"/>
                          <w:sz w:val="40"/>
                          <w:szCs w:val="40"/>
                        </w:rPr>
                        <w:t>Florian Cajori</w:t>
                      </w:r>
                    </w:p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A55D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A55D5">
                        <w:rPr>
                          <w:color w:val="7030A0"/>
                          <w:sz w:val="40"/>
                          <w:szCs w:val="40"/>
                        </w:rPr>
                        <w:t>2010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13CE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  <w:r w:rsidR="005509D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2DA" w:rsidRDefault="00C262DA" w:rsidP="00607BF9">
      <w:pPr>
        <w:spacing w:after="0" w:line="240" w:lineRule="auto"/>
      </w:pPr>
      <w:r>
        <w:separator/>
      </w:r>
    </w:p>
  </w:endnote>
  <w:endnote w:type="continuationSeparator" w:id="0">
    <w:p w:rsidR="00C262DA" w:rsidRDefault="00C262D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2DA" w:rsidRDefault="00C262DA" w:rsidP="00607BF9">
      <w:pPr>
        <w:spacing w:after="0" w:line="240" w:lineRule="auto"/>
      </w:pPr>
      <w:r>
        <w:separator/>
      </w:r>
    </w:p>
  </w:footnote>
  <w:footnote w:type="continuationSeparator" w:id="0">
    <w:p w:rsidR="00C262DA" w:rsidRDefault="00C262D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262D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67628-8A46-44F9-9EED-751286F1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2025-08-21T10:21:00Z</dcterms:created>
  <dcterms:modified xsi:type="dcterms:W3CDTF">2025-08-21T10:21:00Z</dcterms:modified>
</cp:coreProperties>
</file>