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51CD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51CD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Undergraduate Diagnostic Imaging Fundamentals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51CD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51CD6">
                        <w:rPr>
                          <w:b/>
                          <w:color w:val="7030A0"/>
                          <w:sz w:val="56"/>
                          <w:szCs w:val="56"/>
                        </w:rPr>
                        <w:t>Undergraduate Diagnostic Imaging Fundamentals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951CD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51CD6">
                                <w:rPr>
                                  <w:rStyle w:val="Hyperlink"/>
                                  <w:sz w:val="40"/>
                                </w:rPr>
                                <w:t>https://oercommons.org/courses/undergraduate-diagnostic-imaging-fundamentals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951CD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51CD6">
                          <w:rPr>
                            <w:rStyle w:val="Hyperlink"/>
                            <w:sz w:val="40"/>
                          </w:rPr>
                          <w:t>https://oercommons.org/courses/undergraduate-diagnostic-imaging-fundamentals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51CD6" w:rsidRPr="00951CD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Brent </w:t>
                            </w:r>
                            <w:proofErr w:type="spellStart"/>
                            <w:r w:rsidR="00951CD6" w:rsidRPr="00951CD6">
                              <w:rPr>
                                <w:b/>
                                <w:color w:val="7030A0"/>
                                <w:sz w:val="40"/>
                              </w:rPr>
                              <w:t>Burbridge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51CD6" w:rsidRPr="00951CD6">
                              <w:rPr>
                                <w:b/>
                                <w:color w:val="7030A0"/>
                                <w:sz w:val="40"/>
                              </w:rPr>
                              <w:t>University of Saskatchewan, Distance Education Unit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51CD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951CD6" w:rsidRPr="00951CD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978-0-88880-611-6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51CD6" w:rsidRPr="00951CD6">
                        <w:rPr>
                          <w:b/>
                          <w:color w:val="7030A0"/>
                          <w:sz w:val="40"/>
                        </w:rPr>
                        <w:t xml:space="preserve">Brent </w:t>
                      </w:r>
                      <w:proofErr w:type="spellStart"/>
                      <w:r w:rsidR="00951CD6" w:rsidRPr="00951CD6">
                        <w:rPr>
                          <w:b/>
                          <w:color w:val="7030A0"/>
                          <w:sz w:val="40"/>
                        </w:rPr>
                        <w:t>Burbridge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51CD6" w:rsidRPr="00951CD6">
                        <w:rPr>
                          <w:b/>
                          <w:color w:val="7030A0"/>
                          <w:sz w:val="40"/>
                        </w:rPr>
                        <w:t>University of Saskatchewan, Distance Education Unit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51CD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951CD6" w:rsidRPr="00951CD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978-0-88880-611-6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97" w:rsidRDefault="00317B97" w:rsidP="00607BF9">
      <w:pPr>
        <w:spacing w:after="0" w:line="240" w:lineRule="auto"/>
      </w:pPr>
      <w:r>
        <w:separator/>
      </w:r>
    </w:p>
  </w:endnote>
  <w:endnote w:type="continuationSeparator" w:id="0">
    <w:p w:rsidR="00317B97" w:rsidRDefault="00317B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97" w:rsidRDefault="00317B97" w:rsidP="00607BF9">
      <w:pPr>
        <w:spacing w:after="0" w:line="240" w:lineRule="auto"/>
      </w:pPr>
      <w:r>
        <w:separator/>
      </w:r>
    </w:p>
  </w:footnote>
  <w:footnote w:type="continuationSeparator" w:id="0">
    <w:p w:rsidR="00317B97" w:rsidRDefault="00317B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17B97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graduate-diagnostic-imaging-fundament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graduate-diagnostic-imaging-fundamenta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2024-09-07T07:37:00Z</dcterms:created>
  <dcterms:modified xsi:type="dcterms:W3CDTF">2024-09-07T07:37:00Z</dcterms:modified>
</cp:coreProperties>
</file>