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27D8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27D8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spellStart"/>
                            <w:r w:rsidRPr="00C27D8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Interdisciplinarity</w:t>
                            </w:r>
                            <w:proofErr w:type="spellEnd"/>
                            <w:r w:rsidRPr="00C27D8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Reformation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27D8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27D80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spellStart"/>
                      <w:r w:rsidRPr="00C27D80">
                        <w:rPr>
                          <w:b/>
                          <w:color w:val="7030A0"/>
                          <w:sz w:val="56"/>
                          <w:szCs w:val="56"/>
                        </w:rPr>
                        <w:t>Interdisciplinarity</w:t>
                      </w:r>
                      <w:proofErr w:type="spellEnd"/>
                      <w:r w:rsidRPr="00C27D80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Reformation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C27D8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27D80">
                                <w:rPr>
                                  <w:rStyle w:val="Hyperlink"/>
                                  <w:sz w:val="40"/>
                                </w:rPr>
                                <w:t>https://oercommons.org/courses/the-interdisciplinarity-reformation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C27D8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27D80">
                          <w:rPr>
                            <w:rStyle w:val="Hyperlink"/>
                            <w:sz w:val="40"/>
                          </w:rPr>
                          <w:t>https://oercommons.org/courses/the-interdisciplinarity-reformation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C27D80" w:rsidRPr="00C27D8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Carson </w:t>
                            </w:r>
                            <w:proofErr w:type="spellStart"/>
                            <w:r w:rsidR="00C27D80" w:rsidRPr="00C27D8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Babich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435268" w:rsidRPr="00435268">
                              <w:rPr>
                                <w:b/>
                                <w:color w:val="7030A0"/>
                                <w:sz w:val="40"/>
                              </w:rPr>
                              <w:t>eCampus</w:t>
                            </w:r>
                            <w:proofErr w:type="spellEnd"/>
                            <w:r w:rsidR="00435268" w:rsidRPr="00435268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Ontario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526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C27D80" w:rsidRPr="00C27D80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Carson </w:t>
                      </w:r>
                      <w:proofErr w:type="spellStart"/>
                      <w:r w:rsidR="00C27D80" w:rsidRPr="00C27D80">
                        <w:rPr>
                          <w:b/>
                          <w:color w:val="7030A0"/>
                          <w:sz w:val="40"/>
                          <w:szCs w:val="40"/>
                        </w:rPr>
                        <w:t>Babich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435268" w:rsidRPr="00435268">
                        <w:rPr>
                          <w:b/>
                          <w:color w:val="7030A0"/>
                          <w:sz w:val="40"/>
                        </w:rPr>
                        <w:t>eCampus</w:t>
                      </w:r>
                      <w:proofErr w:type="spellEnd"/>
                      <w:r w:rsidR="00435268" w:rsidRPr="00435268">
                        <w:rPr>
                          <w:b/>
                          <w:color w:val="7030A0"/>
                          <w:sz w:val="40"/>
                        </w:rPr>
                        <w:t xml:space="preserve"> Ontario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3526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99" w:rsidRDefault="00B75C99" w:rsidP="00607BF9">
      <w:pPr>
        <w:spacing w:after="0" w:line="240" w:lineRule="auto"/>
      </w:pPr>
      <w:r>
        <w:separator/>
      </w:r>
    </w:p>
  </w:endnote>
  <w:endnote w:type="continuationSeparator" w:id="0">
    <w:p w:rsidR="00B75C99" w:rsidRDefault="00B75C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99" w:rsidRDefault="00B75C99" w:rsidP="00607BF9">
      <w:pPr>
        <w:spacing w:after="0" w:line="240" w:lineRule="auto"/>
      </w:pPr>
      <w:r>
        <w:separator/>
      </w:r>
    </w:p>
  </w:footnote>
  <w:footnote w:type="continuationSeparator" w:id="0">
    <w:p w:rsidR="00B75C99" w:rsidRDefault="00B75C9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5C99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interdisciplinarity-re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interdisciplinarity-reform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2024-08-30T15:39:00Z</dcterms:created>
  <dcterms:modified xsi:type="dcterms:W3CDTF">2024-08-30T15:39:00Z</dcterms:modified>
</cp:coreProperties>
</file>