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6B7559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6B7559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6B7559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6B7559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970757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970757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The </w:t>
                            </w:r>
                            <w:proofErr w:type="spellStart"/>
                            <w:r w:rsidRPr="00970757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Ayahuasca</w:t>
                            </w:r>
                            <w:proofErr w:type="spellEnd"/>
                            <w:r w:rsidRPr="00970757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 Conversations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970757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970757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The </w:t>
                      </w:r>
                      <w:proofErr w:type="spellStart"/>
                      <w:r w:rsidRPr="00970757">
                        <w:rPr>
                          <w:b/>
                          <w:color w:val="7030A0"/>
                          <w:sz w:val="56"/>
                          <w:szCs w:val="56"/>
                        </w:rPr>
                        <w:t>Ayahuasca</w:t>
                      </w:r>
                      <w:proofErr w:type="spellEnd"/>
                      <w:r w:rsidRPr="00970757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 Conversations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6B7559" w:rsidRDefault="00970757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hyperlink r:id="rId7" w:history="1">
                              <w:r w:rsidRPr="00970757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https://oercommons.org/courses/the-ayahuasca-conversations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6B7559" w:rsidRDefault="00970757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hyperlink r:id="rId8" w:history="1">
                        <w:r w:rsidRPr="00970757">
                          <w:rPr>
                            <w:rStyle w:val="Hyperlink"/>
                            <w:sz w:val="40"/>
                            <w:szCs w:val="40"/>
                          </w:rPr>
                          <w:t>https://oercommons.org/courses/the-ayahuasca-conversations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0757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proofErr w:type="spellStart"/>
                            <w:r w:rsidR="00970757" w:rsidRPr="00970757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Jeronimo</w:t>
                            </w:r>
                            <w:proofErr w:type="spellEnd"/>
                            <w:r w:rsidR="00970757" w:rsidRPr="00970757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M.M., Mark </w:t>
                            </w:r>
                            <w:proofErr w:type="spellStart"/>
                            <w:r w:rsidR="00970757" w:rsidRPr="00970757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Ellam</w:t>
                            </w:r>
                            <w:proofErr w:type="spellEnd"/>
                            <w:r w:rsidR="00970757" w:rsidRPr="00970757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&amp; Robin McKenna 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970757" w:rsidRPr="00970757">
                              <w:rPr>
                                <w:b/>
                                <w:color w:val="7030A0"/>
                                <w:sz w:val="40"/>
                              </w:rPr>
                              <w:t>Robot Jaguar Productions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7075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2017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970757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proofErr w:type="spellStart"/>
                      <w:r w:rsidR="00970757" w:rsidRPr="00970757">
                        <w:rPr>
                          <w:b/>
                          <w:color w:val="7030A0"/>
                          <w:sz w:val="40"/>
                          <w:szCs w:val="40"/>
                        </w:rPr>
                        <w:t>Jeronimo</w:t>
                      </w:r>
                      <w:proofErr w:type="spellEnd"/>
                      <w:r w:rsidR="00970757" w:rsidRPr="00970757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 M.M., Mark </w:t>
                      </w:r>
                      <w:proofErr w:type="spellStart"/>
                      <w:r w:rsidR="00970757" w:rsidRPr="00970757">
                        <w:rPr>
                          <w:b/>
                          <w:color w:val="7030A0"/>
                          <w:sz w:val="40"/>
                          <w:szCs w:val="40"/>
                        </w:rPr>
                        <w:t>Ellam</w:t>
                      </w:r>
                      <w:proofErr w:type="spellEnd"/>
                      <w:r w:rsidR="00970757" w:rsidRPr="00970757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 &amp; Robin McKenna 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970757" w:rsidRPr="00970757">
                        <w:rPr>
                          <w:b/>
                          <w:color w:val="7030A0"/>
                          <w:sz w:val="40"/>
                        </w:rPr>
                        <w:t>Robot Jaguar Productions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97075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2017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2A1" w:rsidRDefault="00E862A1" w:rsidP="00607BF9">
      <w:pPr>
        <w:spacing w:after="0" w:line="240" w:lineRule="auto"/>
      </w:pPr>
      <w:r>
        <w:separator/>
      </w:r>
    </w:p>
  </w:endnote>
  <w:endnote w:type="continuationSeparator" w:id="0">
    <w:p w:rsidR="00E862A1" w:rsidRDefault="00E862A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2A1" w:rsidRDefault="00E862A1" w:rsidP="00607BF9">
      <w:pPr>
        <w:spacing w:after="0" w:line="240" w:lineRule="auto"/>
      </w:pPr>
      <w:r>
        <w:separator/>
      </w:r>
    </w:p>
  </w:footnote>
  <w:footnote w:type="continuationSeparator" w:id="0">
    <w:p w:rsidR="00E862A1" w:rsidRDefault="00E862A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1C9F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1AB4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C7774"/>
    <w:rsid w:val="003E4F3E"/>
    <w:rsid w:val="003F1900"/>
    <w:rsid w:val="003F459E"/>
    <w:rsid w:val="004032CF"/>
    <w:rsid w:val="00405A73"/>
    <w:rsid w:val="004064D9"/>
    <w:rsid w:val="004064F7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949A7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B7559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93338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13B9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66867"/>
    <w:rsid w:val="00970757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862A1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EF6765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1FD2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755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75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ayahuasca-conversa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ayahuasca-conversation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2024-11-12T17:40:00Z</dcterms:created>
  <dcterms:modified xsi:type="dcterms:W3CDTF">2024-11-12T17:40:00Z</dcterms:modified>
</cp:coreProperties>
</file>