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6B7559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6B7559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6B7559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6B7559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966867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966867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The Australian Handbook for Careers in Psychological Science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966867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966867">
                        <w:rPr>
                          <w:b/>
                          <w:color w:val="7030A0"/>
                          <w:sz w:val="56"/>
                          <w:szCs w:val="56"/>
                        </w:rPr>
                        <w:t>The Australian Handbook for Careers in Psychological Science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6B7559" w:rsidRDefault="00966867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hyperlink r:id="rId7" w:history="1">
                              <w:r w:rsidRPr="00966867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https://oercommons.org/courses/the-australian-handbook-for-careers-in-psychological-science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6B7559" w:rsidRDefault="00966867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hyperlink r:id="rId8" w:history="1">
                        <w:r w:rsidRPr="00966867">
                          <w:rPr>
                            <w:rStyle w:val="Hyperlink"/>
                            <w:sz w:val="40"/>
                            <w:szCs w:val="40"/>
                          </w:rPr>
                          <w:t>https://oercommons.org/courses/the-australian-handbook-for-careers-in-psychological-science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1C9F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966867" w:rsidRPr="00966867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Carla Jeffries, </w:t>
                            </w:r>
                            <w:proofErr w:type="spellStart"/>
                            <w:r w:rsidR="00966867" w:rsidRPr="00966867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Nancey</w:t>
                            </w:r>
                            <w:proofErr w:type="spellEnd"/>
                            <w:r w:rsidR="00966867" w:rsidRPr="00966867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Hoare, Tanya </w:t>
                            </w:r>
                            <w:proofErr w:type="spellStart"/>
                            <w:r w:rsidR="00966867" w:rsidRPr="00966867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Machin</w:t>
                            </w:r>
                            <w:proofErr w:type="spellEnd"/>
                            <w:r w:rsidR="00966867" w:rsidRPr="00966867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, Tony </w:t>
                            </w:r>
                            <w:proofErr w:type="spellStart"/>
                            <w:r w:rsidR="00966867" w:rsidRPr="00966867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Machin</w:t>
                            </w:r>
                            <w:proofErr w:type="spellEnd"/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966867" w:rsidRPr="00966867">
                              <w:rPr>
                                <w:b/>
                                <w:color w:val="7030A0"/>
                                <w:sz w:val="40"/>
                              </w:rPr>
                              <w:t>University of Southern Queensland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6686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2012 </w:t>
                            </w:r>
                          </w:p>
                          <w:p w:rsidR="00DE4BF4" w:rsidRDefault="00C54672" w:rsidP="00DE4BF4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  <w:r w:rsidR="00966867" w:rsidRPr="0096686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978-0-6453261-1-6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0F1C9F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966867" w:rsidRPr="00966867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Carla Jeffries, </w:t>
                      </w:r>
                      <w:proofErr w:type="spellStart"/>
                      <w:r w:rsidR="00966867" w:rsidRPr="00966867">
                        <w:rPr>
                          <w:b/>
                          <w:color w:val="7030A0"/>
                          <w:sz w:val="40"/>
                          <w:szCs w:val="40"/>
                        </w:rPr>
                        <w:t>Nancey</w:t>
                      </w:r>
                      <w:proofErr w:type="spellEnd"/>
                      <w:r w:rsidR="00966867" w:rsidRPr="00966867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 Hoare, Tanya </w:t>
                      </w:r>
                      <w:proofErr w:type="spellStart"/>
                      <w:r w:rsidR="00966867" w:rsidRPr="00966867">
                        <w:rPr>
                          <w:b/>
                          <w:color w:val="7030A0"/>
                          <w:sz w:val="40"/>
                          <w:szCs w:val="40"/>
                        </w:rPr>
                        <w:t>Machin</w:t>
                      </w:r>
                      <w:proofErr w:type="spellEnd"/>
                      <w:r w:rsidR="00966867" w:rsidRPr="00966867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, Tony </w:t>
                      </w:r>
                      <w:proofErr w:type="spellStart"/>
                      <w:r w:rsidR="00966867" w:rsidRPr="00966867">
                        <w:rPr>
                          <w:b/>
                          <w:color w:val="7030A0"/>
                          <w:sz w:val="40"/>
                          <w:szCs w:val="40"/>
                        </w:rPr>
                        <w:t>Machin</w:t>
                      </w:r>
                      <w:proofErr w:type="spellEnd"/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966867" w:rsidRPr="00966867">
                        <w:rPr>
                          <w:b/>
                          <w:color w:val="7030A0"/>
                          <w:sz w:val="40"/>
                        </w:rPr>
                        <w:t>University of Southern Queensland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96686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2012 </w:t>
                      </w:r>
                    </w:p>
                    <w:p w:rsidR="00DE4BF4" w:rsidRDefault="00C54672" w:rsidP="00DE4BF4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  <w:r w:rsidR="00966867" w:rsidRPr="0096686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978-0-6453261-1-6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E97" w:rsidRDefault="002A6E97" w:rsidP="00607BF9">
      <w:pPr>
        <w:spacing w:after="0" w:line="240" w:lineRule="auto"/>
      </w:pPr>
      <w:r>
        <w:separator/>
      </w:r>
    </w:p>
  </w:endnote>
  <w:endnote w:type="continuationSeparator" w:id="0">
    <w:p w:rsidR="002A6E97" w:rsidRDefault="002A6E9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E97" w:rsidRDefault="002A6E97" w:rsidP="00607BF9">
      <w:pPr>
        <w:spacing w:after="0" w:line="240" w:lineRule="auto"/>
      </w:pPr>
      <w:r>
        <w:separator/>
      </w:r>
    </w:p>
  </w:footnote>
  <w:footnote w:type="continuationSeparator" w:id="0">
    <w:p w:rsidR="002A6E97" w:rsidRDefault="002A6E9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1C9F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1AB4"/>
    <w:rsid w:val="002A6E97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C7774"/>
    <w:rsid w:val="003E4F3E"/>
    <w:rsid w:val="003F1900"/>
    <w:rsid w:val="003F459E"/>
    <w:rsid w:val="004032CF"/>
    <w:rsid w:val="00405A73"/>
    <w:rsid w:val="004064D9"/>
    <w:rsid w:val="004064F7"/>
    <w:rsid w:val="00423456"/>
    <w:rsid w:val="00425A64"/>
    <w:rsid w:val="00433121"/>
    <w:rsid w:val="004341EC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949A7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B7559"/>
    <w:rsid w:val="006C0FA2"/>
    <w:rsid w:val="006D0026"/>
    <w:rsid w:val="006D29B0"/>
    <w:rsid w:val="006E2B50"/>
    <w:rsid w:val="006E2B73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93338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8671E"/>
    <w:rsid w:val="00894D8C"/>
    <w:rsid w:val="008978C8"/>
    <w:rsid w:val="008A13B9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3B3"/>
    <w:rsid w:val="00965A12"/>
    <w:rsid w:val="00966867"/>
    <w:rsid w:val="00970D17"/>
    <w:rsid w:val="00974C27"/>
    <w:rsid w:val="00986AF6"/>
    <w:rsid w:val="0099543A"/>
    <w:rsid w:val="009972C9"/>
    <w:rsid w:val="009A214E"/>
    <w:rsid w:val="009A552A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34E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1FD2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B755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B75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he-australian-handbook-for-careers-in-psychological-scien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he-australian-handbook-for-careers-in-psychological-scienc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2024-11-12T17:36:00Z</dcterms:created>
  <dcterms:modified xsi:type="dcterms:W3CDTF">2024-11-12T17:36:00Z</dcterms:modified>
</cp:coreProperties>
</file>