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1F7D56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1F7D56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 xml:space="preserve">Message Processing: The Science of Creating </w:t>
                            </w:r>
                            <w:r w:rsidRPr="001F7D56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>Understanding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1F7D56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1F7D56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 xml:space="preserve">Message Processing: The Science of Creating </w:t>
                      </w:r>
                      <w:r w:rsidRPr="001F7D56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>Understanding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1F7D56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F7D56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https://pressbooks.oer.hawaii.edu/messageprocessing/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1F7D56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1F7D56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https://pressbooks.oer.hawaii.edu/messageprocessing/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-357339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F7D56" w:rsidRPr="001F7D5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Jessica </w:t>
                            </w:r>
                            <w:proofErr w:type="spellStart"/>
                            <w:r w:rsidR="001F7D56" w:rsidRPr="001F7D5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Gasiorek</w:t>
                            </w:r>
                            <w:proofErr w:type="spellEnd"/>
                            <w:r w:rsidR="001F7D56" w:rsidRPr="001F7D5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and R. Kelly </w:t>
                            </w:r>
                            <w:proofErr w:type="spellStart"/>
                            <w:r w:rsidR="001F7D56" w:rsidRPr="001F7D5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Aune</w:t>
                            </w:r>
                            <w:proofErr w:type="spellEnd"/>
                          </w:p>
                          <w:p w:rsidR="00D30B8A" w:rsidRPr="00D30B8A" w:rsidRDefault="00C56582" w:rsidP="00D30B8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FD1529" w:rsidRPr="00FD1529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F7D5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2018</w:t>
                            </w:r>
                          </w:p>
                          <w:p w:rsidR="001F7D56" w:rsidRPr="001F7D56" w:rsidRDefault="0008267D" w:rsidP="001F7D5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F7D56" w:rsidRPr="001F7D5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9781948027021</w:t>
                            </w:r>
                          </w:p>
                          <w:p w:rsidR="00AA216D" w:rsidRPr="00AA216D" w:rsidRDefault="00AA216D" w:rsidP="00AA216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C2666" w:rsidRPr="000C2666" w:rsidRDefault="000C2666" w:rsidP="000C26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D5F44" w:rsidRPr="00BD5F44" w:rsidRDefault="00BD5F44" w:rsidP="00BD5F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4C1B50" w:rsidRPr="004C1B50" w:rsidRDefault="004C1B50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28.15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1F7D56" w:rsidRPr="001F7D5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Jessica </w:t>
                      </w:r>
                      <w:proofErr w:type="spellStart"/>
                      <w:r w:rsidR="001F7D56" w:rsidRPr="001F7D5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Gasiorek</w:t>
                      </w:r>
                      <w:proofErr w:type="spellEnd"/>
                      <w:r w:rsidR="001F7D56" w:rsidRPr="001F7D5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and R. Kelly </w:t>
                      </w:r>
                      <w:proofErr w:type="spellStart"/>
                      <w:r w:rsidR="001F7D56" w:rsidRPr="001F7D5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Aune</w:t>
                      </w:r>
                      <w:proofErr w:type="spellEnd"/>
                    </w:p>
                    <w:p w:rsidR="00D30B8A" w:rsidRPr="00D30B8A" w:rsidRDefault="00C56582" w:rsidP="00D30B8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FD1529" w:rsidRPr="00FD1529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1F7D5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2018</w:t>
                      </w:r>
                    </w:p>
                    <w:p w:rsidR="001F7D56" w:rsidRPr="001F7D56" w:rsidRDefault="0008267D" w:rsidP="001F7D5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1F7D56" w:rsidRPr="001F7D5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9781948027021</w:t>
                      </w:r>
                    </w:p>
                    <w:p w:rsidR="00AA216D" w:rsidRPr="00AA216D" w:rsidRDefault="00AA216D" w:rsidP="00AA216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C2666" w:rsidRPr="000C2666" w:rsidRDefault="000C2666" w:rsidP="000C266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D5F44" w:rsidRPr="00BD5F44" w:rsidRDefault="00BD5F44" w:rsidP="00BD5F4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4C1B50" w:rsidRPr="004C1B50" w:rsidRDefault="004C1B50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FD3" w:rsidRDefault="00AB6FD3" w:rsidP="00607BF9">
      <w:pPr>
        <w:spacing w:after="0" w:line="240" w:lineRule="auto"/>
      </w:pPr>
      <w:r>
        <w:separator/>
      </w:r>
    </w:p>
  </w:endnote>
  <w:endnote w:type="continuationSeparator" w:id="0">
    <w:p w:rsidR="00AB6FD3" w:rsidRDefault="00AB6FD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FD3" w:rsidRDefault="00AB6FD3" w:rsidP="00607BF9">
      <w:pPr>
        <w:spacing w:after="0" w:line="240" w:lineRule="auto"/>
      </w:pPr>
      <w:r>
        <w:separator/>
      </w:r>
    </w:p>
  </w:footnote>
  <w:footnote w:type="continuationSeparator" w:id="0">
    <w:p w:rsidR="00AB6FD3" w:rsidRDefault="00AB6FD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18C3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C2666"/>
    <w:rsid w:val="000D22AC"/>
    <w:rsid w:val="000D3990"/>
    <w:rsid w:val="000D3BAC"/>
    <w:rsid w:val="000D4028"/>
    <w:rsid w:val="000E405A"/>
    <w:rsid w:val="000E42A7"/>
    <w:rsid w:val="000E4C33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641D2"/>
    <w:rsid w:val="001715BD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2F93"/>
    <w:rsid w:val="001F5F9A"/>
    <w:rsid w:val="001F7D56"/>
    <w:rsid w:val="001F7E54"/>
    <w:rsid w:val="002001F9"/>
    <w:rsid w:val="0020080C"/>
    <w:rsid w:val="002043B7"/>
    <w:rsid w:val="00212FB5"/>
    <w:rsid w:val="002234BE"/>
    <w:rsid w:val="00225BFE"/>
    <w:rsid w:val="00226527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0EDC"/>
    <w:rsid w:val="002736A2"/>
    <w:rsid w:val="00290505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2F68BC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6F4A"/>
    <w:rsid w:val="003D2917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4293"/>
    <w:rsid w:val="00446647"/>
    <w:rsid w:val="00450CE2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459A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07596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5679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28DF"/>
    <w:rsid w:val="008F492A"/>
    <w:rsid w:val="00903B06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216D"/>
    <w:rsid w:val="00AA3F98"/>
    <w:rsid w:val="00AA4BA8"/>
    <w:rsid w:val="00AB0872"/>
    <w:rsid w:val="00AB0F8E"/>
    <w:rsid w:val="00AB13D2"/>
    <w:rsid w:val="00AB6FD3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DA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28FA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5F14"/>
    <w:rsid w:val="00BB760D"/>
    <w:rsid w:val="00BC0761"/>
    <w:rsid w:val="00BC7577"/>
    <w:rsid w:val="00BD0127"/>
    <w:rsid w:val="00BD314A"/>
    <w:rsid w:val="00BD5F44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6E58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0B8A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607F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423D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1529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2A0C3-8233-4F25-AEBB-BFDFF1552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2026-02-13T11:37:00Z</dcterms:created>
  <dcterms:modified xsi:type="dcterms:W3CDTF">2026-02-13T11:37:00Z</dcterms:modified>
</cp:coreProperties>
</file>