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752AE9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752AE9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Universal Design for Learning (UDL) for Inclusion, Diversity, Equity, and Accessibility (IDEA)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752AE9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752AE9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Universal Design for Learning (UDL) for Inclusion, Diversity, Equity, and Accessibility (IDEA)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-142108</wp:posOffset>
                </wp:positionH>
                <wp:positionV relativeFrom="paragraph">
                  <wp:posOffset>45720</wp:posOffset>
                </wp:positionV>
                <wp:extent cx="8832850" cy="1080654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65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AE284C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752AE9" w:rsidRPr="00AE284C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https://ecampusontario.pressbooks.pub/universaldesignvls/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1.2pt;margin-top:3.6pt;width:695.5pt;height:8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AE284C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752AE9" w:rsidRPr="00AE284C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https://ecampusontario.pressbooks.pub/universaldesignvls/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730589</wp:posOffset>
                </wp:positionV>
                <wp:extent cx="8750935" cy="1864426"/>
                <wp:effectExtent l="95250" t="95250" r="88265" b="787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6442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072E" w:rsidRPr="009913E1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752AE9" w:rsidRPr="00752AE9">
                              <w:rPr>
                                <w:color w:val="7030A0"/>
                                <w:sz w:val="32"/>
                                <w:szCs w:val="28"/>
                              </w:rPr>
                              <w:t>Darla Benton Kearney</w:t>
                            </w:r>
                          </w:p>
                          <w:p w:rsidR="005F02EA" w:rsidRPr="005B0307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752AE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52AE9" w:rsidRPr="00752AE9">
                              <w:rPr>
                                <w:color w:val="7030A0"/>
                                <w:sz w:val="32"/>
                                <w:szCs w:val="28"/>
                              </w:rPr>
                              <w:t>eCampus</w:t>
                            </w:r>
                            <w:proofErr w:type="spellEnd"/>
                            <w:r w:rsidR="00752AE9" w:rsidRPr="00752AE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Ontario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9913E1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2022</w:t>
                            </w:r>
                            <w:proofErr w:type="gramEnd"/>
                          </w:p>
                          <w:p w:rsidR="005F02EA" w:rsidRPr="005F02EA" w:rsidRDefault="009913E1" w:rsidP="0086072E">
                            <w:pPr>
                              <w:pStyle w:val="Heading1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752AE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8038D3" w:rsidRPr="008038D3" w:rsidRDefault="008038D3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4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6072E" w:rsidRPr="009913E1" w:rsidRDefault="005F02EA" w:rsidP="0086072E">
                      <w:pPr>
                        <w:pStyle w:val="Heading1"/>
                        <w:rPr>
                          <w:color w:val="7030A0"/>
                          <w:sz w:val="36"/>
                          <w:szCs w:val="36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752AE9" w:rsidRPr="00752AE9">
                        <w:rPr>
                          <w:color w:val="7030A0"/>
                          <w:sz w:val="32"/>
                          <w:szCs w:val="28"/>
                        </w:rPr>
                        <w:t>Darla Benton Kearney</w:t>
                      </w:r>
                    </w:p>
                    <w:p w:rsidR="005F02EA" w:rsidRPr="005B0307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752AE9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752AE9" w:rsidRPr="00752AE9">
                        <w:rPr>
                          <w:color w:val="7030A0"/>
                          <w:sz w:val="32"/>
                          <w:szCs w:val="28"/>
                        </w:rPr>
                        <w:t>eCampus</w:t>
                      </w:r>
                      <w:proofErr w:type="spellEnd"/>
                      <w:r w:rsidR="00752AE9" w:rsidRPr="00752AE9">
                        <w:rPr>
                          <w:color w:val="7030A0"/>
                          <w:sz w:val="32"/>
                          <w:szCs w:val="28"/>
                        </w:rPr>
                        <w:t xml:space="preserve"> Ontario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9913E1">
                        <w:rPr>
                          <w:color w:val="7030A0"/>
                          <w:sz w:val="32"/>
                          <w:szCs w:val="28"/>
                        </w:rPr>
                        <w:t>2022</w:t>
                      </w:r>
                      <w:proofErr w:type="gramEnd"/>
                    </w:p>
                    <w:p w:rsidR="005F02EA" w:rsidRPr="005F02EA" w:rsidRDefault="009913E1" w:rsidP="0086072E">
                      <w:pPr>
                        <w:pStyle w:val="Heading1"/>
                        <w:rPr>
                          <w:color w:val="333333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752AE9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</w:p>
                    <w:p w:rsidR="008038D3" w:rsidRPr="008038D3" w:rsidRDefault="008038D3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FB4" w:rsidRDefault="00C72FB4" w:rsidP="00607BF9">
      <w:pPr>
        <w:spacing w:after="0" w:line="240" w:lineRule="auto"/>
      </w:pPr>
      <w:r>
        <w:separator/>
      </w:r>
    </w:p>
  </w:endnote>
  <w:endnote w:type="continuationSeparator" w:id="0">
    <w:p w:rsidR="00C72FB4" w:rsidRDefault="00C72FB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FB4" w:rsidRDefault="00C72FB4" w:rsidP="00607BF9">
      <w:pPr>
        <w:spacing w:after="0" w:line="240" w:lineRule="auto"/>
      </w:pPr>
      <w:r>
        <w:separator/>
      </w:r>
    </w:p>
  </w:footnote>
  <w:footnote w:type="continuationSeparator" w:id="0">
    <w:p w:rsidR="00C72FB4" w:rsidRDefault="00C72FB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408E"/>
    <w:rsid w:val="00162357"/>
    <w:rsid w:val="00176F40"/>
    <w:rsid w:val="00186069"/>
    <w:rsid w:val="001B0C2E"/>
    <w:rsid w:val="001B66FA"/>
    <w:rsid w:val="001E0E84"/>
    <w:rsid w:val="00201ACF"/>
    <w:rsid w:val="00210DEC"/>
    <w:rsid w:val="00227F13"/>
    <w:rsid w:val="002330C8"/>
    <w:rsid w:val="00241202"/>
    <w:rsid w:val="0024340D"/>
    <w:rsid w:val="00275371"/>
    <w:rsid w:val="00292778"/>
    <w:rsid w:val="002D0CC9"/>
    <w:rsid w:val="002E6FB6"/>
    <w:rsid w:val="0036159A"/>
    <w:rsid w:val="00361A28"/>
    <w:rsid w:val="0036503F"/>
    <w:rsid w:val="0037044F"/>
    <w:rsid w:val="00373A1D"/>
    <w:rsid w:val="003766A4"/>
    <w:rsid w:val="003A1811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607990"/>
    <w:rsid w:val="00607BF9"/>
    <w:rsid w:val="00680A52"/>
    <w:rsid w:val="006A40B7"/>
    <w:rsid w:val="006C1928"/>
    <w:rsid w:val="00700B99"/>
    <w:rsid w:val="00733F46"/>
    <w:rsid w:val="0073723C"/>
    <w:rsid w:val="00740C77"/>
    <w:rsid w:val="00752AE9"/>
    <w:rsid w:val="007611C2"/>
    <w:rsid w:val="0077465E"/>
    <w:rsid w:val="007825BA"/>
    <w:rsid w:val="007A7904"/>
    <w:rsid w:val="007B313B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4061"/>
    <w:rsid w:val="00866A9E"/>
    <w:rsid w:val="0087128A"/>
    <w:rsid w:val="00882DB1"/>
    <w:rsid w:val="008A45D5"/>
    <w:rsid w:val="008D6A6B"/>
    <w:rsid w:val="008D7BB6"/>
    <w:rsid w:val="008F3A60"/>
    <w:rsid w:val="00913CB2"/>
    <w:rsid w:val="0092039B"/>
    <w:rsid w:val="009226DE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AE284C"/>
    <w:rsid w:val="00B257F2"/>
    <w:rsid w:val="00B525C4"/>
    <w:rsid w:val="00B551BA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532B1"/>
    <w:rsid w:val="00C72FB4"/>
    <w:rsid w:val="00C97590"/>
    <w:rsid w:val="00CD7FF5"/>
    <w:rsid w:val="00CE0366"/>
    <w:rsid w:val="00CE2AAB"/>
    <w:rsid w:val="00D14DFA"/>
    <w:rsid w:val="00D1742D"/>
    <w:rsid w:val="00D22C01"/>
    <w:rsid w:val="00D51BB7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32B0C"/>
    <w:rsid w:val="00F32F57"/>
    <w:rsid w:val="00F35B05"/>
    <w:rsid w:val="00F5070B"/>
    <w:rsid w:val="00F5130F"/>
    <w:rsid w:val="00F524D4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ampusontario.pressbooks.pub/universaldesignvl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campusontario.pressbooks.pub/universaldesignvl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D0897-0A12-4861-A122-E937FE31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2025-11-18T06:42:00Z</dcterms:created>
  <dcterms:modified xsi:type="dcterms:W3CDTF">2026-01-20T09:51:00Z</dcterms:modified>
</cp:coreProperties>
</file>