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D759CA" w:rsidP="00623F80">
                            <w:pPr>
                              <w:jc w:val="center"/>
                            </w:pPr>
                            <w:bookmarkStart w:id="0" w:name="_GoBack"/>
                            <w:r w:rsidRPr="00D759C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Psychology and Law: Research for practice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D759CA" w:rsidP="00623F80">
                      <w:pPr>
                        <w:jc w:val="center"/>
                      </w:pPr>
                      <w:bookmarkStart w:id="1" w:name="_GoBack"/>
                      <w:r w:rsidRPr="00D759C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Psychology and Law: Research for practice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D759CA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D759CA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https://directory.doabooks.org/handle/20.500.12854/57323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D759CA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D759CA">
                          <w:rPr>
                            <w:rStyle w:val="Hyperlink"/>
                            <w:sz w:val="48"/>
                          </w:rPr>
                          <w:t>https://directory.doabooks.org/handle/20.500.12854/57323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</w:p>
                          <w:p w:rsidR="00902B9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D759CA" w:rsidRPr="00D759C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De </w:t>
                            </w:r>
                            <w:proofErr w:type="spellStart"/>
                            <w:r w:rsidR="00D759CA" w:rsidRPr="00D759C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Gruyter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759C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759CA" w:rsidRPr="00D759C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9788395669682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</w:p>
                    <w:p w:rsidR="00902B9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D759CA" w:rsidRPr="00D759C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De </w:t>
                      </w:r>
                      <w:proofErr w:type="spellStart"/>
                      <w:r w:rsidR="00D759CA" w:rsidRPr="00D759C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Gruyter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759C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D759CA" w:rsidRPr="00D759C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9788395669682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F8" w:rsidRDefault="00D067F8" w:rsidP="00607BF9">
      <w:pPr>
        <w:spacing w:after="0" w:line="240" w:lineRule="auto"/>
      </w:pPr>
      <w:r>
        <w:separator/>
      </w:r>
    </w:p>
  </w:endnote>
  <w:endnote w:type="continuationSeparator" w:id="0">
    <w:p w:rsidR="00D067F8" w:rsidRDefault="00D067F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F8" w:rsidRDefault="00D067F8" w:rsidP="00607BF9">
      <w:pPr>
        <w:spacing w:after="0" w:line="240" w:lineRule="auto"/>
      </w:pPr>
      <w:r>
        <w:separator/>
      </w:r>
    </w:p>
  </w:footnote>
  <w:footnote w:type="continuationSeparator" w:id="0">
    <w:p w:rsidR="00D067F8" w:rsidRDefault="00D067F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7F8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73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73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2024-12-07T03:43:00Z</dcterms:created>
  <dcterms:modified xsi:type="dcterms:W3CDTF">2024-12-07T03:43:00Z</dcterms:modified>
</cp:coreProperties>
</file>