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D462F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D462F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“Bad Breath”: An integrated case study of alcoholic liver disease for first year medical students.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D462F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D462F9">
                        <w:rPr>
                          <w:b/>
                          <w:color w:val="7030A0"/>
                          <w:sz w:val="56"/>
                          <w:szCs w:val="56"/>
                        </w:rPr>
                        <w:t>“Bad Breath”: An integrated case study of alcoholic liver disease for first year medical students.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D462F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D462F9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https://oercommons.org/courses/bad-breath-an-integrated-case-study-of-alcoholic-liver-disease-for-first-year-medical-students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D462F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D462F9">
                          <w:rPr>
                            <w:rStyle w:val="Hyperlink"/>
                            <w:b/>
                            <w:sz w:val="48"/>
                          </w:rPr>
                          <w:t>https://oercommons.org/courses/bad-breath-an-integrated-case-study-of-alcoholic-liver-disease-for-first-year-medical-students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Pr="00850B84" w:rsidRDefault="00C54672" w:rsidP="00850B8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D462F9" w:rsidRPr="00D462F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Omar </w:t>
                            </w:r>
                            <w:proofErr w:type="spellStart"/>
                            <w:r w:rsidR="00D462F9" w:rsidRPr="00D462F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Matuk-Villazon</w:t>
                            </w:r>
                            <w:proofErr w:type="spellEnd"/>
                            <w:r w:rsidR="00D462F9" w:rsidRPr="00D462F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, MD, MBA and Kevin Rowland, PhD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462F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Pr="00850B84" w:rsidRDefault="00C54672" w:rsidP="00850B8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D462F9" w:rsidRPr="00D462F9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Omar </w:t>
                      </w:r>
                      <w:proofErr w:type="spellStart"/>
                      <w:r w:rsidR="00D462F9" w:rsidRPr="00D462F9">
                        <w:rPr>
                          <w:b/>
                          <w:color w:val="7030A0"/>
                          <w:sz w:val="40"/>
                          <w:szCs w:val="40"/>
                        </w:rPr>
                        <w:t>Matuk-Villazon</w:t>
                      </w:r>
                      <w:proofErr w:type="spellEnd"/>
                      <w:r w:rsidR="00D462F9" w:rsidRPr="00D462F9">
                        <w:rPr>
                          <w:b/>
                          <w:color w:val="7030A0"/>
                          <w:sz w:val="40"/>
                          <w:szCs w:val="40"/>
                        </w:rPr>
                        <w:t>, MD, MBA and Kevin Rowland, PhD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462F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E5" w:rsidRDefault="00B300E5" w:rsidP="00607BF9">
      <w:pPr>
        <w:spacing w:after="0" w:line="240" w:lineRule="auto"/>
      </w:pPr>
      <w:r>
        <w:separator/>
      </w:r>
    </w:p>
  </w:endnote>
  <w:endnote w:type="continuationSeparator" w:id="0">
    <w:p w:rsidR="00B300E5" w:rsidRDefault="00B300E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E5" w:rsidRDefault="00B300E5" w:rsidP="00607BF9">
      <w:pPr>
        <w:spacing w:after="0" w:line="240" w:lineRule="auto"/>
      </w:pPr>
      <w:r>
        <w:separator/>
      </w:r>
    </w:p>
  </w:footnote>
  <w:footnote w:type="continuationSeparator" w:id="0">
    <w:p w:rsidR="00B300E5" w:rsidRDefault="00B300E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5B6A"/>
    <w:rsid w:val="000774B0"/>
    <w:rsid w:val="000841B7"/>
    <w:rsid w:val="00084271"/>
    <w:rsid w:val="00085C80"/>
    <w:rsid w:val="00091660"/>
    <w:rsid w:val="00092CE7"/>
    <w:rsid w:val="00095603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17F5C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6D3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C7899"/>
    <w:rsid w:val="004D0984"/>
    <w:rsid w:val="004D1DE9"/>
    <w:rsid w:val="004D259E"/>
    <w:rsid w:val="004D752B"/>
    <w:rsid w:val="004D7C6D"/>
    <w:rsid w:val="004E5491"/>
    <w:rsid w:val="004F0DEC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A87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0B8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300E5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62F9"/>
    <w:rsid w:val="00D47BC5"/>
    <w:rsid w:val="00D50626"/>
    <w:rsid w:val="00D562E6"/>
    <w:rsid w:val="00D63DEB"/>
    <w:rsid w:val="00D65097"/>
    <w:rsid w:val="00D660A3"/>
    <w:rsid w:val="00D8105D"/>
    <w:rsid w:val="00D81B78"/>
    <w:rsid w:val="00D85ACE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bad-breath-an-integrated-case-study-of-alcoholic-liver-disease-for-first-year-medical-stud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bad-breath-an-integrated-case-study-of-alcoholic-liver-disease-for-first-year-medical-studen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2024-08-24T06:06:00Z</dcterms:created>
  <dcterms:modified xsi:type="dcterms:W3CDTF">2024-08-24T06:06:00Z</dcterms:modified>
</cp:coreProperties>
</file>